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B9F46" w14:textId="77777777" w:rsidR="00555D9E" w:rsidRDefault="00A14F02" w:rsidP="00555D9E">
      <w:pPr>
        <w:shd w:val="clear" w:color="auto" w:fill="FFFFFF"/>
        <w:spacing w:before="450" w:after="0" w:line="240" w:lineRule="auto"/>
        <w:jc w:val="center"/>
        <w:outlineLvl w:val="0"/>
        <w:rPr>
          <w:rFonts w:eastAsia="Times New Roman" w:cstheme="minorHAnsi"/>
          <w:b/>
          <w:bCs/>
          <w:color w:val="333333"/>
          <w:kern w:val="36"/>
          <w:sz w:val="32"/>
          <w:szCs w:val="32"/>
          <w:lang w:eastAsia="pl-PL"/>
        </w:rPr>
      </w:pPr>
      <w:r w:rsidRPr="00A14F02">
        <w:rPr>
          <w:rFonts w:eastAsia="Times New Roman" w:cstheme="minorHAnsi"/>
          <w:b/>
          <w:bCs/>
          <w:color w:val="333333"/>
          <w:kern w:val="36"/>
          <w:sz w:val="32"/>
          <w:szCs w:val="32"/>
          <w:lang w:eastAsia="pl-PL"/>
        </w:rPr>
        <w:t>Regulamin monitoringu</w:t>
      </w:r>
    </w:p>
    <w:p w14:paraId="424A0032" w14:textId="77777777" w:rsidR="009D722A" w:rsidRDefault="00A14F02" w:rsidP="00555D9E">
      <w:pPr>
        <w:shd w:val="clear" w:color="auto" w:fill="FFFFFF"/>
        <w:spacing w:before="450" w:after="0" w:line="240" w:lineRule="auto"/>
        <w:jc w:val="center"/>
        <w:outlineLvl w:val="0"/>
        <w:rPr>
          <w:rFonts w:eastAsia="Times New Roman" w:cstheme="minorHAnsi"/>
          <w:b/>
          <w:bCs/>
          <w:color w:val="333333"/>
          <w:kern w:val="36"/>
          <w:sz w:val="32"/>
          <w:szCs w:val="32"/>
          <w:lang w:eastAsia="pl-PL"/>
        </w:rPr>
      </w:pPr>
      <w:r w:rsidRPr="00A14F02">
        <w:rPr>
          <w:rFonts w:eastAsia="Times New Roman" w:cstheme="minorHAnsi"/>
          <w:b/>
          <w:bCs/>
          <w:color w:val="333333"/>
          <w:sz w:val="32"/>
          <w:szCs w:val="32"/>
          <w:lang w:eastAsia="pl-PL"/>
        </w:rPr>
        <w:t xml:space="preserve">Regulamin funkcjonowania monitoringu wizyjnego </w:t>
      </w:r>
      <w:r>
        <w:rPr>
          <w:rFonts w:eastAsia="Times New Roman" w:cstheme="minorHAnsi"/>
          <w:b/>
          <w:bCs/>
          <w:color w:val="333333"/>
          <w:sz w:val="32"/>
          <w:szCs w:val="32"/>
          <w:lang w:eastAsia="pl-PL"/>
        </w:rPr>
        <w:t xml:space="preserve">                               </w:t>
      </w:r>
      <w:r w:rsidRPr="00A14F02">
        <w:rPr>
          <w:rFonts w:eastAsia="Times New Roman" w:cstheme="minorHAnsi"/>
          <w:b/>
          <w:bCs/>
          <w:color w:val="333333"/>
          <w:sz w:val="32"/>
          <w:szCs w:val="32"/>
          <w:lang w:eastAsia="pl-PL"/>
        </w:rPr>
        <w:t>w Przedszkolu nr 43 „KOLOROWE”</w:t>
      </w:r>
    </w:p>
    <w:p w14:paraId="2BF647BF" w14:textId="77777777" w:rsidR="00D963C8" w:rsidRPr="00A14F02" w:rsidRDefault="00A14F02" w:rsidP="009D722A">
      <w:pPr>
        <w:shd w:val="clear" w:color="auto" w:fill="FFFFFF"/>
        <w:spacing w:before="450" w:after="0" w:line="240" w:lineRule="auto"/>
        <w:jc w:val="center"/>
        <w:outlineLvl w:val="0"/>
        <w:rPr>
          <w:rFonts w:eastAsia="Times New Roman" w:cstheme="minorHAnsi"/>
          <w:b/>
          <w:bCs/>
          <w:color w:val="333333"/>
          <w:kern w:val="36"/>
          <w:sz w:val="32"/>
          <w:szCs w:val="32"/>
          <w:lang w:eastAsia="pl-PL"/>
        </w:rPr>
      </w:pPr>
      <w:r w:rsidRPr="00A14F02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§ 1.</w:t>
      </w:r>
      <w:r w:rsidRPr="00A14F02">
        <w:rPr>
          <w:rFonts w:ascii="Arial" w:eastAsia="Times New Roman" w:hAnsi="Arial" w:cs="Arial"/>
          <w:color w:val="333333"/>
          <w:sz w:val="24"/>
          <w:szCs w:val="24"/>
          <w:lang w:eastAsia="pl-PL"/>
        </w:rPr>
        <w:br/>
        <w:t>Podstawa prawna regulaminu:</w:t>
      </w:r>
    </w:p>
    <w:p w14:paraId="222B2C1A" w14:textId="77777777" w:rsidR="00A14F02" w:rsidRPr="00A14F02" w:rsidRDefault="00A14F02" w:rsidP="00A14F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14F0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Konwencja Praw dziecka</w:t>
      </w:r>
    </w:p>
    <w:p w14:paraId="6D47A062" w14:textId="77777777" w:rsidR="00A14F02" w:rsidRPr="00A14F02" w:rsidRDefault="00A14F02" w:rsidP="00A14F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14F0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Ustawa z dnia 14 grudnia 2016r. - Prawo oświatowe (Dz.U. z 2018 poz.996) art.108a.</w:t>
      </w:r>
    </w:p>
    <w:p w14:paraId="6FE0BF9E" w14:textId="77777777" w:rsidR="00A14F02" w:rsidRPr="00A14F02" w:rsidRDefault="00A14F02" w:rsidP="00A14F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14F0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Ustawa z dnia 6 września 2001r. o dostępie do informacji publicznej (Dz. U.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     </w:t>
      </w:r>
      <w:r w:rsidRPr="00A14F0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 2018 poz.1330).</w:t>
      </w:r>
    </w:p>
    <w:p w14:paraId="1C23FF85" w14:textId="77777777" w:rsidR="00A14F02" w:rsidRPr="00A14F02" w:rsidRDefault="00A14F02" w:rsidP="00A14F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14F0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Ustawa z dnia 10 maja 2018r. o ochronie danych osobowych (Dz. U. z 2018 poz. 1000). </w:t>
      </w:r>
    </w:p>
    <w:p w14:paraId="2C0E532E" w14:textId="77777777" w:rsidR="00A14F02" w:rsidRPr="00A14F02" w:rsidRDefault="00A14F02" w:rsidP="00A14F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14F0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Rozporządzenie </w:t>
      </w:r>
      <w:proofErr w:type="spellStart"/>
      <w:r w:rsidRPr="00A14F0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MENiS</w:t>
      </w:r>
      <w:proofErr w:type="spellEnd"/>
      <w:r w:rsidRPr="00A14F0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 dnia 31 grudnia 2002r. w sprawie bezpieczeństwa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       </w:t>
      </w:r>
      <w:r w:rsidRPr="00A14F0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 higieny w publicznych i niepublicznych szkołach i placówkach (Dz. U. z 2003, Nr 6, poz. 69 z </w:t>
      </w:r>
      <w:proofErr w:type="spellStart"/>
      <w:r w:rsidRPr="00A14F0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późn</w:t>
      </w:r>
      <w:proofErr w:type="spellEnd"/>
      <w:r w:rsidRPr="00A14F0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zm.).</w:t>
      </w:r>
    </w:p>
    <w:p w14:paraId="3C99D897" w14:textId="77777777" w:rsidR="00A14F02" w:rsidRPr="00A14F02" w:rsidRDefault="00A14F02" w:rsidP="00A14F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14F0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Ustawa z dnia 22 sierpnia 1997r. o ochronie osób i mienia (Dz. U. z 2017 poz.2213 z </w:t>
      </w:r>
      <w:proofErr w:type="spellStart"/>
      <w:r w:rsidRPr="00A14F0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późn</w:t>
      </w:r>
      <w:proofErr w:type="spellEnd"/>
      <w:r w:rsidRPr="00A14F0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zm.).</w:t>
      </w:r>
    </w:p>
    <w:p w14:paraId="7516DA44" w14:textId="77777777" w:rsidR="00D963C8" w:rsidRDefault="00A14F02" w:rsidP="00D963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14F0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Statut Przedszkola nr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4</w:t>
      </w:r>
      <w:r w:rsidRPr="00A14F0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„KOLOROWE”</w:t>
      </w:r>
      <w:r w:rsidRPr="00A14F0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08C05280" w14:textId="77777777" w:rsidR="00A14F02" w:rsidRPr="00A14F02" w:rsidRDefault="00A14F02" w:rsidP="00D963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14F02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§ 2.</w:t>
      </w:r>
    </w:p>
    <w:p w14:paraId="5529AC46" w14:textId="77777777" w:rsidR="00A14F02" w:rsidRPr="00A14F02" w:rsidRDefault="00A14F02" w:rsidP="00A14F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14F0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Regulamin określa zasady funkcjonowania systemu monitoringu wizyjnego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   </w:t>
      </w:r>
      <w:r w:rsidRPr="00A14F0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Przedszkolu nr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4</w:t>
      </w:r>
      <w:r w:rsidRPr="00A14F0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3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„KOLOROWE” </w:t>
      </w:r>
      <w:r w:rsidRPr="00A14F0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 siedzibą przy ulicy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Tadeusza Kościuszki 2a</w:t>
      </w:r>
      <w:r w:rsidRPr="00A14F0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(dalej przedszkole), miejsca instalacji kamer systemu na terenie przedszkola, reguły rejestracji i zapisu informacji oraz sposób ich zabezpieczenia, a także możliwość udostępniania zgromadzonych danych o zdarzeniach.</w:t>
      </w:r>
    </w:p>
    <w:p w14:paraId="3AC2E6FA" w14:textId="77777777" w:rsidR="00A14F02" w:rsidRPr="00A14F02" w:rsidRDefault="00A14F02" w:rsidP="00A14F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14F0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Infrastruktura przedszkola, która jest objęta wewnętrznym monitoringiem wizyjnym, to:</w:t>
      </w:r>
      <w:r w:rsidRPr="00A14F02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</w:p>
    <w:p w14:paraId="6223CDB9" w14:textId="77777777" w:rsidR="00A14F02" w:rsidRPr="00A14F02" w:rsidRDefault="00A14F02" w:rsidP="00A14F02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93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14F0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korytarze;</w:t>
      </w:r>
    </w:p>
    <w:p w14:paraId="1298284C" w14:textId="77777777" w:rsidR="00472FD5" w:rsidRDefault="00A14F02" w:rsidP="00472FD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93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14F0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teren wokół przedszkola;</w:t>
      </w:r>
    </w:p>
    <w:p w14:paraId="724EA946" w14:textId="77777777" w:rsidR="00A14F02" w:rsidRPr="00A14F02" w:rsidRDefault="00A14F02" w:rsidP="00472F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14F02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§ 3.</w:t>
      </w:r>
      <w:r w:rsidRPr="00A14F02">
        <w:rPr>
          <w:rFonts w:ascii="Arial" w:eastAsia="Times New Roman" w:hAnsi="Arial" w:cs="Arial"/>
          <w:color w:val="333333"/>
          <w:sz w:val="24"/>
          <w:szCs w:val="24"/>
          <w:lang w:eastAsia="pl-PL"/>
        </w:rPr>
        <w:br/>
        <w:t>Celem monitoringu jest:</w:t>
      </w:r>
    </w:p>
    <w:p w14:paraId="4EC0CF13" w14:textId="77777777" w:rsidR="00A14F02" w:rsidRPr="00A14F02" w:rsidRDefault="00A14F02" w:rsidP="00A14F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14F0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Zwiększenie bezpieczeństwa społeczności przedszkolnej oraz osób przebywających na terenie przedszkola.</w:t>
      </w:r>
    </w:p>
    <w:p w14:paraId="55D4F46D" w14:textId="77777777" w:rsidR="00A14F02" w:rsidRPr="00A14F02" w:rsidRDefault="00A14F02" w:rsidP="00A14F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14F0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Ochrona mienia przedszkola.</w:t>
      </w:r>
    </w:p>
    <w:p w14:paraId="65B1E258" w14:textId="77777777" w:rsidR="00A14F02" w:rsidRPr="00A14F02" w:rsidRDefault="00A14F02" w:rsidP="00A14F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14F0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Ograniczenie </w:t>
      </w:r>
      <w:proofErr w:type="spellStart"/>
      <w:r w:rsidRPr="00A14F0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zachowań</w:t>
      </w:r>
      <w:proofErr w:type="spellEnd"/>
      <w:r w:rsidRPr="00A14F0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niepożądanych, destrukcyjnych, zagrażających zdrowiu, bezpieczeństwu dzieci, wychowawców i pracowników przedszkola.</w:t>
      </w:r>
    </w:p>
    <w:p w14:paraId="7445479F" w14:textId="77777777" w:rsidR="00A14F02" w:rsidRPr="00A14F02" w:rsidRDefault="00A14F02" w:rsidP="00A14F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14F0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Ustalanie sprawców czynów nagannych (zniszczenie mienia, kradzieże, itp.)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</w:t>
      </w:r>
      <w:r w:rsidRPr="00A14F0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przedszkolu.</w:t>
      </w:r>
    </w:p>
    <w:p w14:paraId="20D9900E" w14:textId="77777777" w:rsidR="00A14F02" w:rsidRPr="00A14F02" w:rsidRDefault="00A14F02" w:rsidP="00A14F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14F02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Ograniczenie dostępu do przedszkola i jego terenu osób nieuprawnionych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        </w:t>
      </w:r>
      <w:r w:rsidRPr="00A14F0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i niepożądanych.</w:t>
      </w:r>
    </w:p>
    <w:p w14:paraId="55783523" w14:textId="77777777" w:rsidR="001004BE" w:rsidRDefault="00A14F02" w:rsidP="001004B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14F0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Zapewnienie bezpiecznych warunków pracy, wychowania i opieki.</w:t>
      </w:r>
    </w:p>
    <w:p w14:paraId="7F9B6790" w14:textId="77777777" w:rsidR="00A14F02" w:rsidRPr="00A14F02" w:rsidRDefault="001004BE" w:rsidP="001004BE">
      <w:pPr>
        <w:shd w:val="clear" w:color="auto" w:fill="FFFFFF"/>
        <w:spacing w:before="100" w:beforeAutospacing="1" w:after="100" w:afterAutospacing="1" w:line="240" w:lineRule="auto"/>
        <w:ind w:left="57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 xml:space="preserve">                                                        </w:t>
      </w:r>
      <w:r w:rsidR="00A14F02" w:rsidRPr="00A14F02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§ 4.</w:t>
      </w:r>
    </w:p>
    <w:p w14:paraId="07E0F614" w14:textId="77777777" w:rsidR="00A14F02" w:rsidRPr="00A14F02" w:rsidRDefault="00A14F02" w:rsidP="00A14F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14F0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Monitoring funkcjonuje całą dobę.</w:t>
      </w:r>
    </w:p>
    <w:p w14:paraId="5C4D0CFE" w14:textId="77777777" w:rsidR="00A14F02" w:rsidRPr="00A14F02" w:rsidRDefault="00A14F02" w:rsidP="00A14F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14F0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Rejestracji i zapisu na nośniku fizycznym podlega tylko obraz (wizja) z kamer systemu monitoringu.</w:t>
      </w:r>
    </w:p>
    <w:p w14:paraId="12F8612A" w14:textId="77777777" w:rsidR="001004BE" w:rsidRDefault="00A14F02" w:rsidP="001004BE">
      <w:pPr>
        <w:shd w:val="clear" w:color="auto" w:fill="FFFFFF"/>
        <w:spacing w:before="240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A14F0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Nie rejestruje się dźwięku (fonii).</w:t>
      </w:r>
    </w:p>
    <w:p w14:paraId="5DB44985" w14:textId="77777777" w:rsidR="00A14F02" w:rsidRPr="00A14F02" w:rsidRDefault="00A14F02" w:rsidP="001004BE">
      <w:pPr>
        <w:shd w:val="clear" w:color="auto" w:fill="FFFFFF"/>
        <w:spacing w:before="240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A14F02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§ 5.</w:t>
      </w:r>
    </w:p>
    <w:p w14:paraId="6875552C" w14:textId="77777777" w:rsidR="00A14F02" w:rsidRPr="00A14F02" w:rsidRDefault="00A14F02" w:rsidP="00A14F0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14F0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System monitoringu w przedszkolu składa się z:</w:t>
      </w:r>
    </w:p>
    <w:p w14:paraId="78515B5D" w14:textId="77777777" w:rsidR="00A14F02" w:rsidRPr="00A14F02" w:rsidRDefault="00A14F02" w:rsidP="00A14F0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14F0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kamer rejestrujących zdarzenia wewnątrz  budynku przedszkola i wokół budynku (teren przedszkola)</w:t>
      </w:r>
    </w:p>
    <w:p w14:paraId="642AEB94" w14:textId="77777777" w:rsidR="00A14F02" w:rsidRPr="00A14F02" w:rsidRDefault="00A14F02" w:rsidP="00A14F0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14F0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urządzeń rejestrujących i zapisujących obraz na nośniku fizycznym;</w:t>
      </w:r>
    </w:p>
    <w:p w14:paraId="5D9C8313" w14:textId="77777777" w:rsidR="00A14F02" w:rsidRPr="00A14F02" w:rsidRDefault="00A14F02" w:rsidP="00A14F0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14F0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monitora pozwalającego na podgląd rejestrowanych zdarzeń.</w:t>
      </w:r>
    </w:p>
    <w:p w14:paraId="585D68D6" w14:textId="77777777" w:rsidR="00A14F02" w:rsidRPr="00A14F02" w:rsidRDefault="00A14F02" w:rsidP="00A14F02">
      <w:pPr>
        <w:shd w:val="clear" w:color="auto" w:fill="FFFFFF"/>
        <w:spacing w:before="240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A14F0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2. Do rejestracji obrazu służą urządzenia wchodzące w skład systemu rejestracji spełniającego wymogi określone Polską Normą</w:t>
      </w:r>
    </w:p>
    <w:p w14:paraId="128BBA07" w14:textId="77777777" w:rsidR="00A14F02" w:rsidRPr="00A14F02" w:rsidRDefault="00A14F02" w:rsidP="00A14F02">
      <w:pPr>
        <w:shd w:val="clear" w:color="auto" w:fill="FFFFFF"/>
        <w:spacing w:before="240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A14F0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3. Elementy monitoringu wizyjnego w miarę konieczności i możliwości finansowych są udoskonalane, wymieniane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/ naprawiane</w:t>
      </w:r>
      <w:r w:rsidRPr="00A14F0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i rozszerzane.</w:t>
      </w:r>
    </w:p>
    <w:p w14:paraId="156C61AF" w14:textId="77777777" w:rsidR="00A14F02" w:rsidRPr="00A14F02" w:rsidRDefault="00A14F02" w:rsidP="00A14F02">
      <w:pPr>
        <w:shd w:val="clear" w:color="auto" w:fill="FFFFFF"/>
        <w:spacing w:before="240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A14F0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4. Pracownicy przedszkola oraz rodzice dzieci są poinformowani o funkcjonowaniu 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        </w:t>
      </w:r>
      <w:r w:rsidRPr="00A14F0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 przedszkolu systemu monitoringu wizyjnego.</w:t>
      </w:r>
    </w:p>
    <w:p w14:paraId="79EC2075" w14:textId="77777777" w:rsidR="00A14F02" w:rsidRPr="00A14F02" w:rsidRDefault="00A14F02" w:rsidP="00A14F02">
      <w:pPr>
        <w:shd w:val="clear" w:color="auto" w:fill="FFFFFF"/>
        <w:spacing w:before="240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A14F0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5. Czas przechowywania danych na nośniku wynosi </w:t>
      </w:r>
      <w:r w:rsidRPr="00723CBC">
        <w:rPr>
          <w:rFonts w:ascii="Arial" w:eastAsia="Times New Roman" w:hAnsi="Arial" w:cs="Arial"/>
          <w:sz w:val="24"/>
          <w:szCs w:val="24"/>
          <w:lang w:eastAsia="pl-PL"/>
        </w:rPr>
        <w:t>30 dni.</w:t>
      </w:r>
    </w:p>
    <w:p w14:paraId="72A616F2" w14:textId="77777777" w:rsidR="00D963C8" w:rsidRDefault="00A14F02" w:rsidP="00D963C8">
      <w:pPr>
        <w:shd w:val="clear" w:color="auto" w:fill="FFFFFF"/>
        <w:spacing w:before="240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A14F0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6. Zapis na nośniku nie jest archiwizowany.</w:t>
      </w:r>
    </w:p>
    <w:p w14:paraId="68CB3839" w14:textId="77777777" w:rsidR="00A14F02" w:rsidRPr="00A14F02" w:rsidRDefault="00A14F02" w:rsidP="00D963C8">
      <w:pPr>
        <w:shd w:val="clear" w:color="auto" w:fill="FFFFFF"/>
        <w:spacing w:before="240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A14F02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§ 6.</w:t>
      </w:r>
    </w:p>
    <w:p w14:paraId="5738DBB7" w14:textId="77777777" w:rsidR="00A14F02" w:rsidRPr="00A14F02" w:rsidRDefault="00A14F02" w:rsidP="00A14F02">
      <w:pPr>
        <w:shd w:val="clear" w:color="auto" w:fill="FFFFFF"/>
        <w:spacing w:before="240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A14F0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Zasady wykorzystania zapisów monitoringu wizyjnego:</w:t>
      </w:r>
    </w:p>
    <w:p w14:paraId="3B51E2BB" w14:textId="77777777" w:rsidR="00A14F02" w:rsidRPr="00A14F02" w:rsidRDefault="00A14F02" w:rsidP="00D963C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14F0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Rejestrator wraz z monitorem znajduje się w gabinecie </w:t>
      </w:r>
      <w:r w:rsidR="00D963C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specjalistów</w:t>
      </w:r>
      <w:r w:rsidRPr="00A14F0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 </w:t>
      </w:r>
    </w:p>
    <w:p w14:paraId="4F740550" w14:textId="77777777" w:rsidR="00A14F02" w:rsidRPr="00A14F02" w:rsidRDefault="00A14F02" w:rsidP="00D963C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14F0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Zapis ten może być udostępniony w formie oglądu lub nagrania w terminie i  za zgodą dyrektora przedszkola w porozumieniu z administratorem monitoringu:</w:t>
      </w:r>
    </w:p>
    <w:p w14:paraId="30FC9EB0" w14:textId="77777777" w:rsidR="00A14F02" w:rsidRPr="00D963C8" w:rsidRDefault="00A14F02" w:rsidP="00D963C8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963C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rodzicom dziecka wyłącznie w celu odtworzenia zajścia bezpośrednio zagrażającego bezpieczeństwu i zdrowiu dziecka;</w:t>
      </w:r>
    </w:p>
    <w:p w14:paraId="66608A7F" w14:textId="77777777" w:rsidR="00A14F02" w:rsidRPr="00D963C8" w:rsidRDefault="00A14F02" w:rsidP="00D963C8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963C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nauczycielom, w celu zdiagnozowania problemów wychowawczych oraz podjęcia właściwych oddziaływań w tym zakresie;</w:t>
      </w:r>
    </w:p>
    <w:p w14:paraId="20AE0BB2" w14:textId="77777777" w:rsidR="00A14F02" w:rsidRPr="00A14F02" w:rsidRDefault="00A14F02" w:rsidP="00D963C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14F0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Dane te udostępnia się ponadto uprawnionym instytucjom w zakresie prowadzonych przez nie czynności prawnych, np. Policji, Sądom, Prokuraturze. </w:t>
      </w:r>
      <w:r w:rsidRPr="00A14F02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Płyta z materiałem archiwalnym może być nagrana i przekazana organom ścigania na ich pisemny wniosek w celu wyjaśnienia prowadzonej sprawy.</w:t>
      </w:r>
    </w:p>
    <w:p w14:paraId="5003722C" w14:textId="77777777" w:rsidR="00A14F02" w:rsidRPr="00A14F02" w:rsidRDefault="00A14F02" w:rsidP="00D963C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14F0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Podczas odtwarzania zapewnia się warunki uniemożliwiające osobom postronnym podgląd nagrania.</w:t>
      </w:r>
    </w:p>
    <w:p w14:paraId="2F3FD8E7" w14:textId="77777777" w:rsidR="00D963C8" w:rsidRDefault="00A14F02" w:rsidP="00D963C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14F0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Osoby, które mają wgląd w obraz zarejestrowany przez monitoring wizyjny mają świadomość odpowiedzialności za ochronę danych osobowych.</w:t>
      </w:r>
    </w:p>
    <w:p w14:paraId="3F70E45E" w14:textId="77777777" w:rsidR="00A14F02" w:rsidRPr="00A14F02" w:rsidRDefault="00A14F02" w:rsidP="00D963C8">
      <w:pPr>
        <w:shd w:val="clear" w:color="auto" w:fill="FFFFFF"/>
        <w:spacing w:before="100" w:beforeAutospacing="1" w:after="100" w:afterAutospacing="1" w:line="240" w:lineRule="auto"/>
        <w:ind w:left="570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14F02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§ 7.</w:t>
      </w:r>
    </w:p>
    <w:p w14:paraId="68F5CACE" w14:textId="77777777" w:rsidR="00A14F02" w:rsidRPr="00A14F02" w:rsidRDefault="00A14F02" w:rsidP="00A14F02">
      <w:pPr>
        <w:shd w:val="clear" w:color="auto" w:fill="FFFFFF"/>
        <w:spacing w:before="240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A14F0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Zasady obowiązujące przy przekazywaniu płyty z materiałem archiwalnym organom ścigania:</w:t>
      </w:r>
    </w:p>
    <w:p w14:paraId="387226D0" w14:textId="77777777" w:rsidR="00A14F02" w:rsidRPr="00A14F02" w:rsidRDefault="00A14F02" w:rsidP="00D963C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14F0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Przedstawiciel organów ścigania pisemnie kwituje odbiór płyty. </w:t>
      </w:r>
    </w:p>
    <w:p w14:paraId="0E47DB92" w14:textId="77777777" w:rsidR="00A14F02" w:rsidRPr="00A14F02" w:rsidRDefault="00A14F02" w:rsidP="00D963C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14F0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pokwitowaniu odbioru należy podać „nagranie z dnia - dzień, miesiąc, rok”.</w:t>
      </w:r>
    </w:p>
    <w:p w14:paraId="75BF39FE" w14:textId="77777777" w:rsidR="00A14F02" w:rsidRPr="00A14F02" w:rsidRDefault="00A14F02" w:rsidP="00D963C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14F0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Płyta zostaje zapakowana do koperty, którą należy opieczętować i podpisać przez osobę uprawnioną ze strony udostępniającego.</w:t>
      </w:r>
    </w:p>
    <w:p w14:paraId="4420A9D4" w14:textId="77777777" w:rsidR="00A14F02" w:rsidRPr="00A14F02" w:rsidRDefault="00A14F02" w:rsidP="00D963C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14F0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Jeżeli materiał archiwalny jest kopiowany na inny nośnik, obowiązują takie same zasady, jak przy przekazywaniu płyty. </w:t>
      </w:r>
    </w:p>
    <w:p w14:paraId="341FFADD" w14:textId="77777777" w:rsidR="00A14F02" w:rsidRPr="00A14F02" w:rsidRDefault="00A14F02" w:rsidP="00D963C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570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14F0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 przegrywania materiału archiwalnego z rejestratora upoważnione są osoby wskazane przez dyrektora lub upoważniony jest administrator.</w:t>
      </w:r>
      <w:r w:rsidRPr="00A14F02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A14F02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A14F02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§ 8.</w:t>
      </w:r>
    </w:p>
    <w:p w14:paraId="49E7C9C0" w14:textId="77777777" w:rsidR="00A14F02" w:rsidRPr="00A14F02" w:rsidRDefault="00A14F02" w:rsidP="00A14F0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14F0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Prawo do ustalenia bądź zmiany hasła dostępu ma dyrektor przedszkola oraz administrator monitoringu. </w:t>
      </w:r>
    </w:p>
    <w:p w14:paraId="5C339FF1" w14:textId="77777777" w:rsidR="00A14F02" w:rsidRPr="00A14F02" w:rsidRDefault="00A14F02" w:rsidP="00A14F0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14F0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sprawach nieuregulowanych niniejszą procedura ostateczną decyzję podejmuje dyrektor przedszkola.</w:t>
      </w:r>
    </w:p>
    <w:p w14:paraId="438BCE8C" w14:textId="77777777" w:rsidR="00A14F02" w:rsidRPr="00A14F02" w:rsidRDefault="00A14F02" w:rsidP="00A14F0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14F0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Procedura może ulec zmianie w zależności od zaistniałej sytuacji.</w:t>
      </w:r>
    </w:p>
    <w:p w14:paraId="657F9D36" w14:textId="77777777" w:rsidR="00A14F02" w:rsidRPr="00A14F02" w:rsidRDefault="00A14F02" w:rsidP="00A14F0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14F0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Regulamin wchodzi w życie z dniem podpisania.</w:t>
      </w:r>
    </w:p>
    <w:p w14:paraId="6BBEFDFA" w14:textId="77777777" w:rsidR="00A14F02" w:rsidRPr="00A14F02" w:rsidRDefault="00F74DB3" w:rsidP="00A14F02">
      <w:pPr>
        <w:shd w:val="clear" w:color="auto" w:fill="FFFFFF"/>
        <w:spacing w:before="240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Wrocław 14.01.2025</w:t>
      </w:r>
      <w:r w:rsidR="00A14F02" w:rsidRPr="00A14F0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r.</w:t>
      </w:r>
    </w:p>
    <w:p w14:paraId="1922461A" w14:textId="77777777" w:rsidR="00A14F02" w:rsidRPr="00A14F02" w:rsidRDefault="00A14F02" w:rsidP="00A14F02">
      <w:pPr>
        <w:shd w:val="clear" w:color="auto" w:fill="FFFFFF"/>
        <w:spacing w:before="240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A14F0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Załączniki:</w:t>
      </w:r>
      <w:r w:rsidRPr="00A14F02">
        <w:rPr>
          <w:rFonts w:ascii="Arial" w:eastAsia="Times New Roman" w:hAnsi="Arial" w:cs="Arial"/>
          <w:color w:val="333333"/>
          <w:sz w:val="24"/>
          <w:szCs w:val="24"/>
          <w:lang w:eastAsia="pl-PL"/>
        </w:rPr>
        <w:br/>
        <w:t>1. Wniosek o udostępnienie danych z monitoringu przedszkola - wniosek rodzica.</w:t>
      </w:r>
      <w:r w:rsidRPr="00A14F02">
        <w:rPr>
          <w:rFonts w:ascii="Arial" w:eastAsia="Times New Roman" w:hAnsi="Arial" w:cs="Arial"/>
          <w:color w:val="333333"/>
          <w:sz w:val="24"/>
          <w:szCs w:val="24"/>
          <w:lang w:eastAsia="pl-PL"/>
        </w:rPr>
        <w:br/>
        <w:t>2. Wniosek o udostępnienie danych z monitoringu przedszkola - wnioskodawca</w:t>
      </w:r>
      <w:r w:rsidRPr="00A14F02">
        <w:rPr>
          <w:rFonts w:ascii="Arial" w:eastAsia="Times New Roman" w:hAnsi="Arial" w:cs="Arial"/>
          <w:color w:val="333333"/>
          <w:sz w:val="24"/>
          <w:szCs w:val="24"/>
          <w:lang w:eastAsia="pl-PL"/>
        </w:rPr>
        <w:br/>
        <w:t>3. Protokół przekazania na nośniku elektronicznym danych z systemu monitoringu przedszkola</w:t>
      </w:r>
    </w:p>
    <w:p w14:paraId="52E804AC" w14:textId="77777777" w:rsidR="00555D9E" w:rsidRDefault="00555D9E" w:rsidP="00A14F02">
      <w:pPr>
        <w:shd w:val="clear" w:color="auto" w:fill="FFFFFF"/>
        <w:spacing w:before="240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</w:p>
    <w:p w14:paraId="2A08214A" w14:textId="77777777" w:rsidR="00555D9E" w:rsidRDefault="00555D9E" w:rsidP="00A14F02">
      <w:pPr>
        <w:shd w:val="clear" w:color="auto" w:fill="FFFFFF"/>
        <w:spacing w:before="240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</w:p>
    <w:p w14:paraId="14F1CF74" w14:textId="77777777" w:rsidR="00555D9E" w:rsidRDefault="00555D9E" w:rsidP="00A14F02">
      <w:pPr>
        <w:shd w:val="clear" w:color="auto" w:fill="FFFFFF"/>
        <w:spacing w:before="240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</w:p>
    <w:p w14:paraId="1BB05821" w14:textId="77777777" w:rsidR="00555D9E" w:rsidRDefault="00555D9E" w:rsidP="00A14F02">
      <w:pPr>
        <w:shd w:val="clear" w:color="auto" w:fill="FFFFFF"/>
        <w:spacing w:before="240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</w:p>
    <w:p w14:paraId="5731AC4C" w14:textId="77777777" w:rsidR="00555D9E" w:rsidRDefault="00555D9E" w:rsidP="00A14F02">
      <w:pPr>
        <w:shd w:val="clear" w:color="auto" w:fill="FFFFFF"/>
        <w:spacing w:before="240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</w:p>
    <w:p w14:paraId="27ABD64C" w14:textId="77777777" w:rsidR="00555D9E" w:rsidRDefault="00555D9E" w:rsidP="00A14F02">
      <w:pPr>
        <w:shd w:val="clear" w:color="auto" w:fill="FFFFFF"/>
        <w:spacing w:before="240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</w:p>
    <w:p w14:paraId="0648F0AA" w14:textId="77777777" w:rsidR="00A14F02" w:rsidRPr="00A14F02" w:rsidRDefault="00A14F02" w:rsidP="00A14F02">
      <w:pPr>
        <w:shd w:val="clear" w:color="auto" w:fill="FFFFFF"/>
        <w:spacing w:before="240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A14F02">
        <w:rPr>
          <w:rFonts w:ascii="Arial" w:eastAsia="Times New Roman" w:hAnsi="Arial" w:cs="Arial"/>
          <w:color w:val="333333"/>
          <w:sz w:val="24"/>
          <w:szCs w:val="24"/>
          <w:lang w:eastAsia="pl-PL"/>
        </w:rPr>
        <w:lastRenderedPageBreak/>
        <w:t>Załącznik nr 1</w:t>
      </w:r>
    </w:p>
    <w:p w14:paraId="37454F13" w14:textId="77777777" w:rsidR="009D722A" w:rsidRDefault="00A14F02" w:rsidP="00A14F02">
      <w:pPr>
        <w:shd w:val="clear" w:color="auto" w:fill="FFFFFF"/>
        <w:spacing w:before="240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A14F0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Imię i nazwisko rodzica                                                       </w:t>
      </w:r>
      <w:r w:rsidR="00F74DB3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Wrocław</w:t>
      </w:r>
      <w:r w:rsidRPr="00A14F0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, dnia……………..</w:t>
      </w:r>
      <w:r w:rsidRPr="00A14F02">
        <w:rPr>
          <w:rFonts w:ascii="Arial" w:eastAsia="Times New Roman" w:hAnsi="Arial" w:cs="Arial"/>
          <w:color w:val="333333"/>
          <w:sz w:val="24"/>
          <w:szCs w:val="24"/>
          <w:lang w:eastAsia="pl-PL"/>
        </w:rPr>
        <w:br/>
        <w:t>………………………………………………………………</w:t>
      </w:r>
      <w:r w:rsidRPr="00A14F02">
        <w:rPr>
          <w:rFonts w:ascii="Arial" w:eastAsia="Times New Roman" w:hAnsi="Arial" w:cs="Arial"/>
          <w:color w:val="333333"/>
          <w:sz w:val="24"/>
          <w:szCs w:val="24"/>
          <w:lang w:eastAsia="pl-PL"/>
        </w:rPr>
        <w:br/>
        <w:t>…………………………………………………………</w:t>
      </w:r>
      <w:r w:rsidR="009D722A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……</w:t>
      </w:r>
      <w:r w:rsidRPr="00A14F02">
        <w:rPr>
          <w:rFonts w:ascii="Arial" w:eastAsia="Times New Roman" w:hAnsi="Arial" w:cs="Arial"/>
          <w:color w:val="333333"/>
          <w:sz w:val="24"/>
          <w:szCs w:val="24"/>
          <w:lang w:eastAsia="pl-PL"/>
        </w:rPr>
        <w:br/>
      </w:r>
      <w:r w:rsidRPr="00A14F02">
        <w:rPr>
          <w:rFonts w:ascii="Arial" w:eastAsia="Times New Roman" w:hAnsi="Arial" w:cs="Arial"/>
          <w:color w:val="333333"/>
          <w:sz w:val="24"/>
          <w:szCs w:val="24"/>
          <w:lang w:eastAsia="pl-PL"/>
        </w:rPr>
        <w:br/>
      </w:r>
      <w:r w:rsidRPr="00A14F02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Wniosek o udostępnienie danych z monitoringu ………………..</w:t>
      </w:r>
    </w:p>
    <w:p w14:paraId="78F750E8" w14:textId="77777777" w:rsidR="00A14F02" w:rsidRPr="00A14F02" w:rsidRDefault="00A14F02" w:rsidP="00A14F02">
      <w:pPr>
        <w:shd w:val="clear" w:color="auto" w:fill="FFFFFF"/>
        <w:spacing w:before="240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A14F0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Zwracam się z prośbą o udostępnienie materiału z monitoringu wizyjnego przedszkola z dnia ………….…..</w:t>
      </w:r>
      <w:r w:rsidR="00555D9E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   </w:t>
      </w:r>
      <w:r w:rsidRPr="00A14F0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Uzasadnienie:</w:t>
      </w:r>
      <w:r w:rsidRPr="00A14F02">
        <w:rPr>
          <w:rFonts w:ascii="Arial" w:eastAsia="Times New Roman" w:hAnsi="Arial" w:cs="Arial"/>
          <w:color w:val="333333"/>
          <w:sz w:val="24"/>
          <w:szCs w:val="24"/>
          <w:lang w:eastAsia="pl-PL"/>
        </w:rPr>
        <w:br/>
        <w:t>……………………………………………………………………………………………………………</w:t>
      </w:r>
      <w:r w:rsidR="00555D9E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……………………………………………………………………………</w:t>
      </w:r>
      <w:r w:rsidRPr="00A14F0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………………………………………………………………………………………………………………………………………………………………………………………...…………</w:t>
      </w:r>
      <w:r w:rsidR="00F74DB3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</w:t>
      </w:r>
      <w:r w:rsidR="00F74DB3" w:rsidRPr="00A14F0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…</w:t>
      </w:r>
      <w:r w:rsidRPr="00A14F0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……………….</w:t>
      </w:r>
      <w:r w:rsidR="00F74DB3" w:rsidRPr="00A14F0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…</w:t>
      </w:r>
      <w:r w:rsidR="00F74DB3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…………………………………………………………………...………</w:t>
      </w:r>
      <w:r w:rsidRPr="00A14F02">
        <w:rPr>
          <w:rFonts w:ascii="Arial" w:eastAsia="Times New Roman" w:hAnsi="Arial" w:cs="Arial"/>
          <w:color w:val="333333"/>
          <w:sz w:val="24"/>
          <w:szCs w:val="24"/>
          <w:lang w:eastAsia="pl-PL"/>
        </w:rPr>
        <w:br/>
        <w:t>…………………………………………………………………………………………………</w:t>
      </w:r>
      <w:r w:rsidR="00F74DB3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</w:t>
      </w:r>
      <w:r w:rsidRPr="00A14F0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…………………………………………………………………………………………...……</w:t>
      </w:r>
      <w:r w:rsidR="00F74DB3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..</w:t>
      </w:r>
      <w:r w:rsidRPr="00A14F0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……………….</w:t>
      </w:r>
      <w:r w:rsidR="00F74DB3" w:rsidRPr="00A14F0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……………………………………………………………………...…………</w:t>
      </w:r>
      <w:r w:rsidR="00F74DB3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..</w:t>
      </w:r>
      <w:r w:rsidRPr="00A14F02">
        <w:rPr>
          <w:rFonts w:ascii="Arial" w:eastAsia="Times New Roman" w:hAnsi="Arial" w:cs="Arial"/>
          <w:color w:val="333333"/>
          <w:sz w:val="24"/>
          <w:szCs w:val="24"/>
          <w:lang w:eastAsia="pl-PL"/>
        </w:rPr>
        <w:br/>
        <w:t>…………………………………………………………………………………………………</w:t>
      </w:r>
      <w:r w:rsidR="00F74DB3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..</w:t>
      </w:r>
      <w:r w:rsidRPr="00A14F0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…………………………………………………………………………………………………...…………….</w:t>
      </w:r>
      <w:r w:rsidR="00F74DB3" w:rsidRPr="00A14F0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……………………………………………………………………...……………</w:t>
      </w:r>
      <w:r w:rsidR="00F74DB3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</w:t>
      </w:r>
      <w:r w:rsidRPr="00A14F02">
        <w:rPr>
          <w:rFonts w:ascii="Arial" w:eastAsia="Times New Roman" w:hAnsi="Arial" w:cs="Arial"/>
          <w:color w:val="333333"/>
          <w:sz w:val="24"/>
          <w:szCs w:val="24"/>
          <w:lang w:eastAsia="pl-PL"/>
        </w:rPr>
        <w:br/>
        <w:t>…………………………………………………………………………………………………</w:t>
      </w:r>
      <w:r w:rsidR="00F74DB3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...</w:t>
      </w:r>
      <w:r w:rsidRPr="00A14F0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="00F74DB3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</w:t>
      </w:r>
      <w:r w:rsidRPr="00A14F0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………...……</w:t>
      </w:r>
      <w:r w:rsidR="00F74DB3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…………………………………………………………………………………...</w:t>
      </w:r>
      <w:r w:rsidRPr="00A14F02">
        <w:rPr>
          <w:rFonts w:ascii="Arial" w:eastAsia="Times New Roman" w:hAnsi="Arial" w:cs="Arial"/>
          <w:color w:val="333333"/>
          <w:sz w:val="24"/>
          <w:szCs w:val="24"/>
          <w:lang w:eastAsia="pl-PL"/>
        </w:rPr>
        <w:br/>
      </w:r>
      <w:r w:rsidRPr="00A14F02">
        <w:rPr>
          <w:rFonts w:ascii="Arial" w:eastAsia="Times New Roman" w:hAnsi="Arial" w:cs="Arial"/>
          <w:color w:val="333333"/>
          <w:sz w:val="24"/>
          <w:szCs w:val="24"/>
          <w:lang w:eastAsia="pl-PL"/>
        </w:rPr>
        <w:br/>
        <w:t>                                                                   …………………………………………………</w:t>
      </w:r>
      <w:r w:rsidRPr="00A14F02">
        <w:rPr>
          <w:rFonts w:ascii="Arial" w:eastAsia="Times New Roman" w:hAnsi="Arial" w:cs="Arial"/>
          <w:color w:val="333333"/>
          <w:sz w:val="24"/>
          <w:szCs w:val="24"/>
          <w:lang w:eastAsia="pl-PL"/>
        </w:rPr>
        <w:br/>
      </w:r>
      <w:r w:rsidRPr="00A14F02">
        <w:rPr>
          <w:rFonts w:ascii="Arial" w:eastAsia="Times New Roman" w:hAnsi="Arial" w:cs="Arial"/>
          <w:color w:val="333333"/>
          <w:sz w:val="18"/>
          <w:szCs w:val="18"/>
          <w:vertAlign w:val="superscript"/>
          <w:lang w:eastAsia="pl-PL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="009D722A">
        <w:rPr>
          <w:rFonts w:ascii="Arial" w:eastAsia="Times New Roman" w:hAnsi="Arial" w:cs="Arial"/>
          <w:color w:val="333333"/>
          <w:sz w:val="18"/>
          <w:szCs w:val="18"/>
          <w:vertAlign w:val="superscript"/>
          <w:lang w:eastAsia="pl-PL"/>
        </w:rPr>
        <w:t>podpis rodzica</w:t>
      </w:r>
    </w:p>
    <w:p w14:paraId="42E7DFA6" w14:textId="77777777" w:rsidR="00A14F02" w:rsidRPr="00A14F02" w:rsidRDefault="00A14F02" w:rsidP="00A14F02">
      <w:pPr>
        <w:shd w:val="clear" w:color="auto" w:fill="FFFFFF"/>
        <w:spacing w:before="240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A14F0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Decyzja dyrektora:</w:t>
      </w:r>
      <w:r w:rsidRPr="00A14F02">
        <w:rPr>
          <w:rFonts w:ascii="Arial" w:eastAsia="Times New Roman" w:hAnsi="Arial" w:cs="Arial"/>
          <w:color w:val="333333"/>
          <w:sz w:val="24"/>
          <w:szCs w:val="24"/>
          <w:lang w:eastAsia="pl-PL"/>
        </w:rPr>
        <w:br/>
        <w:t>Wyrażam zgodę/ nie wyrażam zgody</w:t>
      </w:r>
      <w:r w:rsidRPr="00A14F02">
        <w:rPr>
          <w:rFonts w:ascii="Arial" w:eastAsia="Times New Roman" w:hAnsi="Arial" w:cs="Arial"/>
          <w:color w:val="333333"/>
          <w:sz w:val="24"/>
          <w:szCs w:val="24"/>
          <w:lang w:eastAsia="pl-PL"/>
        </w:rPr>
        <w:br/>
      </w:r>
      <w:r w:rsidRPr="00A14F02">
        <w:rPr>
          <w:rFonts w:ascii="Arial" w:eastAsia="Times New Roman" w:hAnsi="Arial" w:cs="Arial"/>
          <w:color w:val="333333"/>
          <w:sz w:val="24"/>
          <w:szCs w:val="24"/>
          <w:lang w:eastAsia="pl-PL"/>
        </w:rPr>
        <w:br/>
        <w:t>                                                                   </w:t>
      </w:r>
      <w:r w:rsidR="009D722A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</w:t>
      </w:r>
      <w:r w:rsidR="00F74DB3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……………………………………………</w:t>
      </w:r>
      <w:r w:rsidR="009D722A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......</w:t>
      </w:r>
      <w:r w:rsidRPr="00A14F02">
        <w:rPr>
          <w:rFonts w:ascii="Arial" w:eastAsia="Times New Roman" w:hAnsi="Arial" w:cs="Arial"/>
          <w:color w:val="333333"/>
          <w:sz w:val="24"/>
          <w:szCs w:val="24"/>
          <w:lang w:eastAsia="pl-PL"/>
        </w:rPr>
        <w:br/>
      </w:r>
      <w:r w:rsidRPr="00A14F02">
        <w:rPr>
          <w:rFonts w:ascii="Arial" w:eastAsia="Times New Roman" w:hAnsi="Arial" w:cs="Arial"/>
          <w:color w:val="333333"/>
          <w:sz w:val="18"/>
          <w:szCs w:val="18"/>
          <w:vertAlign w:val="superscript"/>
          <w:lang w:eastAsia="pl-PL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Data i podpis dyrektora</w:t>
      </w:r>
    </w:p>
    <w:p w14:paraId="547BB773" w14:textId="77777777" w:rsidR="00A14F02" w:rsidRPr="00A14F02" w:rsidRDefault="00A14F02" w:rsidP="00A14F02">
      <w:pPr>
        <w:shd w:val="clear" w:color="auto" w:fill="FFFFFF"/>
        <w:spacing w:before="240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A14F0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 Załącznik nr 2</w:t>
      </w:r>
    </w:p>
    <w:p w14:paraId="29398FF2" w14:textId="77777777" w:rsidR="00A14F02" w:rsidRPr="00A14F02" w:rsidRDefault="00A14F02" w:rsidP="00A14F02">
      <w:pPr>
        <w:shd w:val="clear" w:color="auto" w:fill="FFFFFF"/>
        <w:spacing w:before="240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A14F0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Imię i nazwisko wnioskodawcy                                       </w:t>
      </w:r>
      <w:r w:rsidR="00F74DB3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Wrocław</w:t>
      </w:r>
      <w:r w:rsidRPr="00A14F0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, dnia ………………..</w:t>
      </w:r>
      <w:r w:rsidRPr="00A14F02">
        <w:rPr>
          <w:rFonts w:ascii="Arial" w:eastAsia="Times New Roman" w:hAnsi="Arial" w:cs="Arial"/>
          <w:color w:val="333333"/>
          <w:sz w:val="24"/>
          <w:szCs w:val="24"/>
          <w:lang w:eastAsia="pl-PL"/>
        </w:rPr>
        <w:br/>
        <w:t>……………………………………………………………………</w:t>
      </w:r>
      <w:r w:rsidRPr="00A14F02">
        <w:rPr>
          <w:rFonts w:ascii="Arial" w:eastAsia="Times New Roman" w:hAnsi="Arial" w:cs="Arial"/>
          <w:color w:val="333333"/>
          <w:sz w:val="24"/>
          <w:szCs w:val="24"/>
          <w:lang w:eastAsia="pl-PL"/>
        </w:rPr>
        <w:br/>
        <w:t>……………………………………………………………………</w:t>
      </w:r>
    </w:p>
    <w:p w14:paraId="2053F03D" w14:textId="77777777" w:rsidR="00F74DB3" w:rsidRDefault="00A14F02" w:rsidP="00F74DB3">
      <w:pPr>
        <w:shd w:val="clear" w:color="auto" w:fill="FFFFFF"/>
        <w:spacing w:before="240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A14F02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Wniosek o udostępnienie danych z monitoringu Przedszkola ……</w:t>
      </w:r>
      <w:r w:rsidR="00F74DB3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……</w:t>
      </w:r>
      <w:r w:rsidR="009D722A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…………..</w:t>
      </w:r>
      <w:r w:rsidRPr="00A14F02">
        <w:rPr>
          <w:rFonts w:ascii="Arial" w:eastAsia="Times New Roman" w:hAnsi="Arial" w:cs="Arial"/>
          <w:color w:val="333333"/>
          <w:sz w:val="24"/>
          <w:szCs w:val="24"/>
          <w:lang w:eastAsia="pl-PL"/>
        </w:rPr>
        <w:br/>
      </w:r>
      <w:r w:rsidRPr="00A14F02">
        <w:rPr>
          <w:rFonts w:ascii="Arial" w:eastAsia="Times New Roman" w:hAnsi="Arial" w:cs="Arial"/>
          <w:color w:val="333333"/>
          <w:sz w:val="24"/>
          <w:szCs w:val="24"/>
          <w:lang w:eastAsia="pl-PL"/>
        </w:rPr>
        <w:br/>
        <w:t>Zwracam się z prośbą o udostępnienie materiału z monitori</w:t>
      </w:r>
      <w:r w:rsidR="00555D9E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ngu wizyjnego  z dnia …………………….    </w:t>
      </w:r>
      <w:r w:rsidRPr="00A14F0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Uzasadnienie:</w:t>
      </w:r>
      <w:r w:rsidRPr="00A14F02">
        <w:rPr>
          <w:rFonts w:ascii="Arial" w:eastAsia="Times New Roman" w:hAnsi="Arial" w:cs="Arial"/>
          <w:color w:val="333333"/>
          <w:sz w:val="24"/>
          <w:szCs w:val="24"/>
          <w:lang w:eastAsia="pl-PL"/>
        </w:rPr>
        <w:br/>
      </w:r>
      <w:r w:rsidR="00F74DB3" w:rsidRPr="00A14F0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F74DB3" w:rsidRPr="00A14F02">
        <w:rPr>
          <w:rFonts w:ascii="Arial" w:eastAsia="Times New Roman" w:hAnsi="Arial" w:cs="Arial"/>
          <w:color w:val="333333"/>
          <w:sz w:val="24"/>
          <w:szCs w:val="24"/>
          <w:lang w:eastAsia="pl-PL"/>
        </w:rPr>
        <w:br/>
        <w:t>………………………………………………………………………………………………………………………………………………………………………………………...…………</w:t>
      </w:r>
      <w:r w:rsidR="00F74DB3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</w:t>
      </w:r>
      <w:r w:rsidR="00F74DB3" w:rsidRPr="00A14F0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………………….…</w:t>
      </w:r>
      <w:r w:rsidR="00F74DB3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…………………………………………………………………...………</w:t>
      </w:r>
      <w:r w:rsidR="00F74DB3" w:rsidRPr="00A14F02">
        <w:rPr>
          <w:rFonts w:ascii="Arial" w:eastAsia="Times New Roman" w:hAnsi="Arial" w:cs="Arial"/>
          <w:color w:val="333333"/>
          <w:sz w:val="24"/>
          <w:szCs w:val="24"/>
          <w:lang w:eastAsia="pl-PL"/>
        </w:rPr>
        <w:br/>
        <w:t>…………………………………………………………………………………………………</w:t>
      </w:r>
      <w:r w:rsidR="00F74DB3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</w:t>
      </w:r>
      <w:r w:rsidR="00F74DB3" w:rsidRPr="00A14F0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…………………………………………………………………………………………...……</w:t>
      </w:r>
      <w:r w:rsidR="00F74DB3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..</w:t>
      </w:r>
      <w:r w:rsidR="00F74DB3" w:rsidRPr="00A14F02">
        <w:rPr>
          <w:rFonts w:ascii="Arial" w:eastAsia="Times New Roman" w:hAnsi="Arial" w:cs="Arial"/>
          <w:color w:val="333333"/>
          <w:sz w:val="24"/>
          <w:szCs w:val="24"/>
          <w:lang w:eastAsia="pl-PL"/>
        </w:rPr>
        <w:lastRenderedPageBreak/>
        <w:t>……………….……………………………………………………………………...…………</w:t>
      </w:r>
      <w:r w:rsidR="00F74DB3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..</w:t>
      </w:r>
      <w:r w:rsidR="00F74DB3" w:rsidRPr="00A14F02">
        <w:rPr>
          <w:rFonts w:ascii="Arial" w:eastAsia="Times New Roman" w:hAnsi="Arial" w:cs="Arial"/>
          <w:color w:val="333333"/>
          <w:sz w:val="24"/>
          <w:szCs w:val="24"/>
          <w:lang w:eastAsia="pl-PL"/>
        </w:rPr>
        <w:br/>
        <w:t>…………………………………………………………………………………………………</w:t>
      </w:r>
      <w:r w:rsidR="00F74DB3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..</w:t>
      </w:r>
      <w:r w:rsidR="00F74DB3" w:rsidRPr="00A14F0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…………………………………………………………………………………………………...…………….……………………………………………………………………...……………</w:t>
      </w:r>
      <w:r w:rsidR="00F74DB3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</w:t>
      </w:r>
      <w:r w:rsidR="00F74DB3" w:rsidRPr="00A14F02">
        <w:rPr>
          <w:rFonts w:ascii="Arial" w:eastAsia="Times New Roman" w:hAnsi="Arial" w:cs="Arial"/>
          <w:color w:val="333333"/>
          <w:sz w:val="24"/>
          <w:szCs w:val="24"/>
          <w:lang w:eastAsia="pl-PL"/>
        </w:rPr>
        <w:br/>
        <w:t>…………………………………………………………………………………………………</w:t>
      </w:r>
      <w:r w:rsidR="00F74DB3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...</w:t>
      </w:r>
      <w:r w:rsidR="00F74DB3" w:rsidRPr="00A14F0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="00F74DB3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</w:t>
      </w:r>
      <w:r w:rsidR="00F74DB3" w:rsidRPr="00A14F0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………...……</w:t>
      </w:r>
      <w:r w:rsidR="00F74DB3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…………………………………………………………………………………...</w:t>
      </w:r>
    </w:p>
    <w:p w14:paraId="4F3405E9" w14:textId="77777777" w:rsidR="00555D9E" w:rsidRDefault="00A14F02" w:rsidP="00A14F02">
      <w:pPr>
        <w:shd w:val="clear" w:color="auto" w:fill="FFFFFF"/>
        <w:spacing w:before="240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vertAlign w:val="superscript"/>
          <w:lang w:eastAsia="pl-PL"/>
        </w:rPr>
      </w:pPr>
      <w:r w:rsidRPr="00A14F0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</w:t>
      </w:r>
      <w:r w:rsidR="00F74DB3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………………………………………….</w:t>
      </w:r>
      <w:r w:rsidRPr="00A14F02">
        <w:rPr>
          <w:rFonts w:ascii="Arial" w:eastAsia="Times New Roman" w:hAnsi="Arial" w:cs="Arial"/>
          <w:color w:val="333333"/>
          <w:sz w:val="24"/>
          <w:szCs w:val="24"/>
          <w:lang w:eastAsia="pl-PL"/>
        </w:rPr>
        <w:br/>
      </w:r>
      <w:r w:rsidRPr="00A14F02">
        <w:rPr>
          <w:rFonts w:ascii="Arial" w:eastAsia="Times New Roman" w:hAnsi="Arial" w:cs="Arial"/>
          <w:color w:val="333333"/>
          <w:sz w:val="18"/>
          <w:szCs w:val="18"/>
          <w:vertAlign w:val="superscript"/>
          <w:lang w:eastAsia="pl-PL"/>
        </w:rPr>
        <w:t>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Podpis wnioskoda</w:t>
      </w:r>
      <w:r w:rsidR="00555D9E">
        <w:rPr>
          <w:rFonts w:ascii="Arial" w:eastAsia="Times New Roman" w:hAnsi="Arial" w:cs="Arial"/>
          <w:color w:val="333333"/>
          <w:sz w:val="18"/>
          <w:szCs w:val="18"/>
          <w:vertAlign w:val="superscript"/>
          <w:lang w:eastAsia="pl-PL"/>
        </w:rPr>
        <w:t>wcy</w:t>
      </w:r>
    </w:p>
    <w:p w14:paraId="19D3ACDD" w14:textId="77777777" w:rsidR="00A14F02" w:rsidRPr="00A14F02" w:rsidRDefault="00A14F02" w:rsidP="00A14F02">
      <w:pPr>
        <w:shd w:val="clear" w:color="auto" w:fill="FFFFFF"/>
        <w:spacing w:before="240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vertAlign w:val="superscript"/>
          <w:lang w:eastAsia="pl-PL"/>
        </w:rPr>
      </w:pPr>
      <w:r w:rsidRPr="00A14F0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Decyzja dyrektora:</w:t>
      </w:r>
      <w:r w:rsidRPr="00A14F02">
        <w:rPr>
          <w:rFonts w:ascii="Arial" w:eastAsia="Times New Roman" w:hAnsi="Arial" w:cs="Arial"/>
          <w:color w:val="333333"/>
          <w:sz w:val="24"/>
          <w:szCs w:val="24"/>
          <w:lang w:eastAsia="pl-PL"/>
        </w:rPr>
        <w:br/>
        <w:t>Wyrażam zgodę/ nie wyrażam zgody</w:t>
      </w:r>
      <w:r w:rsidRPr="00A14F02">
        <w:rPr>
          <w:rFonts w:ascii="Arial" w:eastAsia="Times New Roman" w:hAnsi="Arial" w:cs="Arial"/>
          <w:color w:val="333333"/>
          <w:sz w:val="24"/>
          <w:szCs w:val="24"/>
          <w:lang w:eastAsia="pl-PL"/>
        </w:rPr>
        <w:br/>
      </w:r>
      <w:r w:rsidRPr="00A14F02">
        <w:rPr>
          <w:rFonts w:ascii="Arial" w:eastAsia="Times New Roman" w:hAnsi="Arial" w:cs="Arial"/>
          <w:color w:val="333333"/>
          <w:sz w:val="24"/>
          <w:szCs w:val="24"/>
          <w:lang w:eastAsia="pl-PL"/>
        </w:rPr>
        <w:br/>
        <w:t>                                                                             ………………………………………….</w:t>
      </w:r>
      <w:r w:rsidRPr="00A14F02">
        <w:rPr>
          <w:rFonts w:ascii="Arial" w:eastAsia="Times New Roman" w:hAnsi="Arial" w:cs="Arial"/>
          <w:color w:val="333333"/>
          <w:sz w:val="24"/>
          <w:szCs w:val="24"/>
          <w:lang w:eastAsia="pl-PL"/>
        </w:rPr>
        <w:br/>
      </w:r>
      <w:r w:rsidRPr="00A14F02">
        <w:rPr>
          <w:rFonts w:ascii="Arial" w:eastAsia="Times New Roman" w:hAnsi="Arial" w:cs="Arial"/>
          <w:color w:val="333333"/>
          <w:sz w:val="18"/>
          <w:szCs w:val="18"/>
          <w:vertAlign w:val="superscript"/>
          <w:lang w:eastAsia="pl-PL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Data i podpis dyrektora</w:t>
      </w:r>
    </w:p>
    <w:p w14:paraId="689B5F5E" w14:textId="77777777" w:rsidR="00A14F02" w:rsidRPr="00A14F02" w:rsidRDefault="00A14F02" w:rsidP="00A14F02">
      <w:pPr>
        <w:shd w:val="clear" w:color="auto" w:fill="FFFFFF"/>
        <w:spacing w:before="240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A14F0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Załącznik nr 3</w:t>
      </w:r>
    </w:p>
    <w:p w14:paraId="2BA6851F" w14:textId="77777777" w:rsidR="00A14F02" w:rsidRPr="00A14F02" w:rsidRDefault="00A14F02" w:rsidP="00A14F02">
      <w:pPr>
        <w:shd w:val="clear" w:color="auto" w:fill="FFFFFF"/>
        <w:spacing w:before="240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A14F02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 xml:space="preserve">Protokół przekazania na nośniku elektronicznym danych z systemu monitoringu w Przedszkolu nr </w:t>
      </w:r>
      <w:r w:rsidR="00F74DB3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4</w:t>
      </w:r>
      <w:r w:rsidRPr="00A14F02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 xml:space="preserve">3 </w:t>
      </w:r>
      <w:r w:rsidR="00F74DB3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 xml:space="preserve">„KOLOROWE” </w:t>
      </w:r>
      <w:r w:rsidRPr="00A14F02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w</w:t>
      </w:r>
      <w:r w:rsidR="00F74DB3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e</w:t>
      </w:r>
      <w:r w:rsidRPr="00A14F02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 xml:space="preserve"> </w:t>
      </w:r>
      <w:r w:rsidR="00F74DB3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Wrocławiu</w:t>
      </w:r>
      <w:r w:rsidRPr="00A14F02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 xml:space="preserve">  sporządzony </w:t>
      </w:r>
      <w:r w:rsidR="00F74DB3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 xml:space="preserve">  </w:t>
      </w:r>
      <w:r w:rsidRPr="00A14F02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w dniu .……………………..</w:t>
      </w:r>
      <w:r w:rsidR="00F74DB3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br/>
      </w:r>
    </w:p>
    <w:p w14:paraId="2E4DC649" w14:textId="77777777" w:rsidR="00A14F02" w:rsidRPr="00A14F02" w:rsidRDefault="00A14F02" w:rsidP="00A14F02">
      <w:pPr>
        <w:shd w:val="clear" w:color="auto" w:fill="FFFFFF"/>
        <w:spacing w:before="240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A14F0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Dyrektor …………………………………….. zwanym dalej przekazującym dane, przekazuje 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74DB3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………………………………………………………………………………….</w:t>
      </w:r>
      <w:r w:rsidRPr="00A14F0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zwanym dalej przyjmującym dane, na podstawie pisemnego wniosku z dnia……………………………… dane z systemu monitoringu przedszkola.</w:t>
      </w:r>
    </w:p>
    <w:p w14:paraId="78BCB80E" w14:textId="77777777" w:rsidR="00A14F02" w:rsidRPr="00A14F02" w:rsidRDefault="00A14F02" w:rsidP="00A14F0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14F0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Przekazujący przekazuje, a przyjmujący przyjmuje następujące dane (zapis z kamer):</w:t>
      </w:r>
      <w:r w:rsidRPr="00A14F02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Data Numer kamery Czas nagrania………………………</w:t>
      </w:r>
      <w:r w:rsidR="00F74DB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</w:t>
      </w:r>
      <w:r w:rsidRPr="00A14F0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………………………….. ………………………………</w:t>
      </w:r>
      <w:r w:rsidR="00F74DB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</w:t>
      </w:r>
    </w:p>
    <w:p w14:paraId="7AEDF39C" w14:textId="77777777" w:rsidR="00A14F02" w:rsidRPr="00A14F02" w:rsidRDefault="00A14F02" w:rsidP="00A14F0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14F0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Przyjmujący dane oświadcza, że wykorzystane zostaną one wyłącznie do celów określonych w pisemnym wniosku, stanowiącym załącznik do niniejszego protokołu.</w:t>
      </w:r>
    </w:p>
    <w:p w14:paraId="15A791B3" w14:textId="77777777" w:rsidR="00A14F02" w:rsidRPr="00A14F02" w:rsidRDefault="00A14F02" w:rsidP="00A14F0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14F0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Protokół sporządzono w dwóch jednakowych egzemplarzach,</w:t>
      </w:r>
      <w:r w:rsidR="00F74DB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po jednym dla każdej ze stron.</w:t>
      </w:r>
      <w:r w:rsidRPr="00A14F02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…………………………………………                …………………………………</w:t>
      </w:r>
      <w:r w:rsidRPr="00A14F02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A14F02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pl-PL"/>
        </w:rPr>
        <w:t>                                    Przekazujący                                                           </w:t>
      </w:r>
    </w:p>
    <w:p w14:paraId="588D3467" w14:textId="77777777" w:rsidR="00AA6A10" w:rsidRDefault="00AA6A10"/>
    <w:sectPr w:rsidR="00AA6A1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38224" w14:textId="77777777" w:rsidR="00F258D3" w:rsidRDefault="00F258D3" w:rsidP="00F74DB3">
      <w:pPr>
        <w:spacing w:after="0" w:line="240" w:lineRule="auto"/>
      </w:pPr>
      <w:r>
        <w:separator/>
      </w:r>
    </w:p>
  </w:endnote>
  <w:endnote w:type="continuationSeparator" w:id="0">
    <w:p w14:paraId="200BF22D" w14:textId="77777777" w:rsidR="00F258D3" w:rsidRDefault="00F258D3" w:rsidP="00F74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7161512"/>
      <w:docPartObj>
        <w:docPartGallery w:val="Page Numbers (Bottom of Page)"/>
        <w:docPartUnique/>
      </w:docPartObj>
    </w:sdtPr>
    <w:sdtEndPr/>
    <w:sdtContent>
      <w:p w14:paraId="003DA860" w14:textId="77777777" w:rsidR="00F74DB3" w:rsidRDefault="00F74DB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5D9E">
          <w:rPr>
            <w:noProof/>
          </w:rPr>
          <w:t>4</w:t>
        </w:r>
        <w:r>
          <w:fldChar w:fldCharType="end"/>
        </w:r>
      </w:p>
    </w:sdtContent>
  </w:sdt>
  <w:p w14:paraId="587109F8" w14:textId="77777777" w:rsidR="00F74DB3" w:rsidRDefault="00F74D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BD0EB" w14:textId="77777777" w:rsidR="00F258D3" w:rsidRDefault="00F258D3" w:rsidP="00F74DB3">
      <w:pPr>
        <w:spacing w:after="0" w:line="240" w:lineRule="auto"/>
      </w:pPr>
      <w:r>
        <w:separator/>
      </w:r>
    </w:p>
  </w:footnote>
  <w:footnote w:type="continuationSeparator" w:id="0">
    <w:p w14:paraId="6985E4EC" w14:textId="77777777" w:rsidR="00F258D3" w:rsidRDefault="00F258D3" w:rsidP="00F74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930BA"/>
    <w:multiLevelType w:val="multilevel"/>
    <w:tmpl w:val="292CD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341E5E"/>
    <w:multiLevelType w:val="multilevel"/>
    <w:tmpl w:val="51500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937F02"/>
    <w:multiLevelType w:val="multilevel"/>
    <w:tmpl w:val="8974A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977E0D"/>
    <w:multiLevelType w:val="hybridMultilevel"/>
    <w:tmpl w:val="6E063622"/>
    <w:lvl w:ilvl="0" w:tplc="04150001">
      <w:start w:val="1"/>
      <w:numFmt w:val="bullet"/>
      <w:lvlText w:val=""/>
      <w:lvlJc w:val="left"/>
      <w:pPr>
        <w:ind w:left="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4" w15:restartNumberingAfterBreak="0">
    <w:nsid w:val="51457E44"/>
    <w:multiLevelType w:val="multilevel"/>
    <w:tmpl w:val="7BECA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F87AD9"/>
    <w:multiLevelType w:val="multilevel"/>
    <w:tmpl w:val="49B40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7D0E50"/>
    <w:multiLevelType w:val="multilevel"/>
    <w:tmpl w:val="A5288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773990"/>
    <w:multiLevelType w:val="multilevel"/>
    <w:tmpl w:val="FF367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C723A1"/>
    <w:multiLevelType w:val="multilevel"/>
    <w:tmpl w:val="21BA6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D06488"/>
    <w:multiLevelType w:val="multilevel"/>
    <w:tmpl w:val="03B22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CD4DB4"/>
    <w:multiLevelType w:val="multilevel"/>
    <w:tmpl w:val="8C8A1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5"/>
  </w:num>
  <w:num w:numId="5">
    <w:abstractNumId w:val="9"/>
  </w:num>
  <w:num w:numId="6">
    <w:abstractNumId w:val="6"/>
  </w:num>
  <w:num w:numId="7">
    <w:abstractNumId w:val="2"/>
  </w:num>
  <w:num w:numId="8">
    <w:abstractNumId w:val="10"/>
  </w:num>
  <w:num w:numId="9">
    <w:abstractNumId w:val="1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072"/>
    <w:rsid w:val="001004BE"/>
    <w:rsid w:val="00316229"/>
    <w:rsid w:val="00472FD5"/>
    <w:rsid w:val="00555D9E"/>
    <w:rsid w:val="00723CBC"/>
    <w:rsid w:val="00725072"/>
    <w:rsid w:val="009D722A"/>
    <w:rsid w:val="009E4D39"/>
    <w:rsid w:val="00A14F02"/>
    <w:rsid w:val="00AA6A10"/>
    <w:rsid w:val="00D963C8"/>
    <w:rsid w:val="00F258D3"/>
    <w:rsid w:val="00F74DB3"/>
    <w:rsid w:val="00FE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EE2D0"/>
  <w15:chartTrackingRefBased/>
  <w15:docId w15:val="{DA661BFD-CDDC-43A9-943D-56C6DC131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14F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A14F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A14F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4F0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14F0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14F0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14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14F02"/>
    <w:rPr>
      <w:b/>
      <w:bCs/>
    </w:rPr>
  </w:style>
  <w:style w:type="paragraph" w:styleId="Akapitzlist">
    <w:name w:val="List Paragraph"/>
    <w:basedOn w:val="Normalny"/>
    <w:uiPriority w:val="34"/>
    <w:qFormat/>
    <w:rsid w:val="00D963C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74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4DB3"/>
  </w:style>
  <w:style w:type="paragraph" w:styleId="Stopka">
    <w:name w:val="footer"/>
    <w:basedOn w:val="Normalny"/>
    <w:link w:val="StopkaZnak"/>
    <w:uiPriority w:val="99"/>
    <w:unhideWhenUsed/>
    <w:rsid w:val="00F74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4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7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11967-F1A8-497A-B7DE-5426B78DA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1316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Koc-Aleksandrowicz Violetta</cp:lastModifiedBy>
  <cp:revision>2</cp:revision>
  <dcterms:created xsi:type="dcterms:W3CDTF">2025-01-13T14:36:00Z</dcterms:created>
  <dcterms:modified xsi:type="dcterms:W3CDTF">2025-01-13T14:36:00Z</dcterms:modified>
</cp:coreProperties>
</file>