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2D7E" w14:textId="669A445F" w:rsidR="002F0898" w:rsidRDefault="002F0898" w:rsidP="002F0898">
      <w:pPr>
        <w:rPr>
          <w:sz w:val="24"/>
          <w:szCs w:val="24"/>
        </w:rPr>
      </w:pPr>
      <w:r>
        <w:rPr>
          <w:sz w:val="24"/>
          <w:szCs w:val="24"/>
        </w:rPr>
        <w:t>Rok szkolny 202</w:t>
      </w:r>
      <w:r w:rsidR="007A0C85">
        <w:rPr>
          <w:sz w:val="24"/>
          <w:szCs w:val="24"/>
        </w:rPr>
        <w:t>5/2026</w:t>
      </w:r>
    </w:p>
    <w:p w14:paraId="675DF744" w14:textId="38659173" w:rsidR="00DC1FD7" w:rsidRDefault="00DC1FD7" w:rsidP="002F0898">
      <w:pPr>
        <w:rPr>
          <w:sz w:val="24"/>
          <w:szCs w:val="24"/>
        </w:rPr>
      </w:pPr>
      <w:r>
        <w:rPr>
          <w:sz w:val="24"/>
          <w:szCs w:val="24"/>
        </w:rPr>
        <w:t>Grupa MOTYLKI</w:t>
      </w:r>
    </w:p>
    <w:p w14:paraId="2A211729" w14:textId="77777777" w:rsidR="002F0898" w:rsidRDefault="002F0898" w:rsidP="002F0898">
      <w:pPr>
        <w:rPr>
          <w:sz w:val="24"/>
          <w:szCs w:val="24"/>
        </w:rPr>
      </w:pPr>
    </w:p>
    <w:p w14:paraId="5282584F" w14:textId="3C981E02" w:rsidR="002F0898" w:rsidRDefault="002F0898" w:rsidP="002F0898">
      <w:pPr>
        <w:rPr>
          <w:sz w:val="24"/>
          <w:szCs w:val="24"/>
        </w:rPr>
      </w:pPr>
      <w:r>
        <w:rPr>
          <w:sz w:val="24"/>
          <w:szCs w:val="24"/>
        </w:rPr>
        <w:t>ZAŁOŻENIA DYDAKTYCZNO – WYCHOWAWCZE – miesiąc</w:t>
      </w:r>
      <w:r w:rsidR="004F097B">
        <w:rPr>
          <w:sz w:val="24"/>
          <w:szCs w:val="24"/>
        </w:rPr>
        <w:t xml:space="preserve"> grudzień</w:t>
      </w:r>
      <w:r w:rsidR="00DC1FD7">
        <w:rPr>
          <w:sz w:val="24"/>
          <w:szCs w:val="24"/>
        </w:rPr>
        <w:t xml:space="preserve"> 202</w:t>
      </w:r>
      <w:r w:rsidR="00D9341A">
        <w:rPr>
          <w:sz w:val="24"/>
          <w:szCs w:val="24"/>
        </w:rPr>
        <w:t>5</w:t>
      </w:r>
    </w:p>
    <w:p w14:paraId="6D82B56C" w14:textId="77777777" w:rsidR="002F0898" w:rsidRDefault="002F0898" w:rsidP="002F0898">
      <w:pPr>
        <w:rPr>
          <w:sz w:val="24"/>
          <w:szCs w:val="24"/>
        </w:rPr>
      </w:pPr>
    </w:p>
    <w:p w14:paraId="4A76F18F" w14:textId="6ACBC668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Tydzień I   </w:t>
      </w:r>
      <w:r w:rsidR="004F097B">
        <w:rPr>
          <w:b/>
          <w:bCs/>
          <w:sz w:val="24"/>
          <w:szCs w:val="24"/>
        </w:rPr>
        <w:t>01.12.2025 – 05.12.2025</w:t>
      </w:r>
    </w:p>
    <w:p w14:paraId="501DE892" w14:textId="1B6D97FD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Temat: </w:t>
      </w:r>
      <w:r w:rsidR="004F097B">
        <w:rPr>
          <w:b/>
          <w:bCs/>
          <w:sz w:val="24"/>
          <w:szCs w:val="24"/>
        </w:rPr>
        <w:t>Zima tuż – tuż.</w:t>
      </w:r>
    </w:p>
    <w:p w14:paraId="266FF8EA" w14:textId="77777777" w:rsidR="002F0898" w:rsidRDefault="002F0898" w:rsidP="002F0898">
      <w:pPr>
        <w:rPr>
          <w:sz w:val="24"/>
          <w:szCs w:val="24"/>
        </w:rPr>
      </w:pPr>
      <w:r>
        <w:rPr>
          <w:sz w:val="24"/>
          <w:szCs w:val="24"/>
        </w:rPr>
        <w:t>Cele:</w:t>
      </w:r>
    </w:p>
    <w:p w14:paraId="1D4F8E76" w14:textId="2BEAD770" w:rsidR="002F0898" w:rsidRPr="004F097B" w:rsidRDefault="004F097B" w:rsidP="004F097B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Poznanie sposobów ochrony przed zimnem</w:t>
      </w:r>
    </w:p>
    <w:p w14:paraId="1EDB238E" w14:textId="2E1B8DB0" w:rsidR="004F097B" w:rsidRPr="004F097B" w:rsidRDefault="004F097B" w:rsidP="004F097B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Rozwijanie umiejętności rozpoznawania części odzieży i podawania ich nazw</w:t>
      </w:r>
    </w:p>
    <w:p w14:paraId="1812B9EB" w14:textId="5C413DC3" w:rsidR="004F097B" w:rsidRPr="004F097B" w:rsidRDefault="004F097B" w:rsidP="004F097B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Zachęcanie do dbania o własne zdrowie poprzez pamiętanie o odpowiednim ubiorze</w:t>
      </w:r>
    </w:p>
    <w:p w14:paraId="540FB760" w14:textId="488B9F6D" w:rsidR="004F097B" w:rsidRPr="004F097B" w:rsidRDefault="004F097B" w:rsidP="004F097B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Poznanie cech zimowego krajobrazu</w:t>
      </w:r>
    </w:p>
    <w:p w14:paraId="7604D53A" w14:textId="3DC2FF94" w:rsidR="004F097B" w:rsidRPr="004F097B" w:rsidRDefault="004F097B" w:rsidP="004F097B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Kształtowanie umiejętności wypowiadania się na określony temat</w:t>
      </w:r>
    </w:p>
    <w:p w14:paraId="5CF7887E" w14:textId="060B3473" w:rsidR="004F097B" w:rsidRPr="004F097B" w:rsidRDefault="004F097B" w:rsidP="004F097B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Rozwijanie wyobraźni</w:t>
      </w:r>
    </w:p>
    <w:p w14:paraId="39777591" w14:textId="5F30307D" w:rsidR="004F097B" w:rsidRPr="004F097B" w:rsidRDefault="004F097B" w:rsidP="004F097B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Rozwijanie motoryki</w:t>
      </w:r>
    </w:p>
    <w:p w14:paraId="4B039F98" w14:textId="05677B0B" w:rsidR="004F097B" w:rsidRPr="004F097B" w:rsidRDefault="004F097B" w:rsidP="004F097B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Wdrażanie do zachowania estetyki pracy i porządku w miejscu pracy</w:t>
      </w:r>
    </w:p>
    <w:p w14:paraId="778BD34B" w14:textId="733D13B1" w:rsidR="004F097B" w:rsidRPr="004F097B" w:rsidRDefault="004F097B" w:rsidP="004F097B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Poznanie figur geometrycznych – trójkąt</w:t>
      </w:r>
    </w:p>
    <w:p w14:paraId="117DEC1A" w14:textId="630CC223" w:rsidR="004F097B" w:rsidRPr="004F097B" w:rsidRDefault="004F097B" w:rsidP="004F097B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Utrwalanie pojęć: duży, mały</w:t>
      </w:r>
    </w:p>
    <w:p w14:paraId="13A1E84A" w14:textId="2A412286" w:rsidR="004F097B" w:rsidRPr="004F097B" w:rsidRDefault="004F097B" w:rsidP="004F097B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Rozwijanie umiejętności klasyfikacji</w:t>
      </w:r>
    </w:p>
    <w:p w14:paraId="77C90918" w14:textId="295145F1" w:rsidR="004F097B" w:rsidRPr="004F097B" w:rsidRDefault="004F097B" w:rsidP="004F097B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Wdrażanie do dokładnego obserwowania otoczenia</w:t>
      </w:r>
    </w:p>
    <w:p w14:paraId="26FD334D" w14:textId="38C093C2" w:rsidR="004F097B" w:rsidRPr="004F097B" w:rsidRDefault="004F097B" w:rsidP="004F097B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Poznanie wybranych utworów muzyki klasycznej</w:t>
      </w:r>
    </w:p>
    <w:p w14:paraId="1C1310B8" w14:textId="7A16246C" w:rsidR="004F097B" w:rsidRPr="004F097B" w:rsidRDefault="004F097B" w:rsidP="004F097B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Rozwijanie słuchu muzycznego</w:t>
      </w:r>
    </w:p>
    <w:p w14:paraId="573DED2A" w14:textId="6BC1EA49" w:rsidR="004F097B" w:rsidRPr="004F33BD" w:rsidRDefault="004F33BD" w:rsidP="004F097B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Rozwijanie współpracy w grupy</w:t>
      </w:r>
    </w:p>
    <w:p w14:paraId="7DE6142D" w14:textId="00237633" w:rsidR="004F33BD" w:rsidRPr="004F33BD" w:rsidRDefault="004F33BD" w:rsidP="004F33BD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Rozwijanie motoryki małej i wyobraźni ruchowej</w:t>
      </w:r>
    </w:p>
    <w:p w14:paraId="48712D51" w14:textId="2F2228CE" w:rsidR="004F33BD" w:rsidRPr="004F33BD" w:rsidRDefault="004F33BD" w:rsidP="004F33BD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Uwrażliwienie na piękno muzyki klasycznej</w:t>
      </w:r>
    </w:p>
    <w:p w14:paraId="06423A96" w14:textId="12EBD803" w:rsidR="004F33BD" w:rsidRPr="004F33BD" w:rsidRDefault="004F33BD" w:rsidP="004F33BD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Poznanie właściwości śniegu i lodu</w:t>
      </w:r>
    </w:p>
    <w:p w14:paraId="02DBE1BE" w14:textId="2E9411AA" w:rsidR="004F33BD" w:rsidRPr="004F33BD" w:rsidRDefault="004F33BD" w:rsidP="004F33BD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Rozwijanie sprawności manualnej</w:t>
      </w:r>
    </w:p>
    <w:p w14:paraId="3A21DFE7" w14:textId="6F055F37" w:rsidR="004F33BD" w:rsidRPr="004F33BD" w:rsidRDefault="004F33BD" w:rsidP="004F33BD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Doskonalenie spostrzegawczości wzrokowej i dotykowej</w:t>
      </w:r>
    </w:p>
    <w:p w14:paraId="1BF55E46" w14:textId="77777777" w:rsidR="004F33BD" w:rsidRDefault="004F33BD" w:rsidP="002F0898">
      <w:pPr>
        <w:rPr>
          <w:b/>
          <w:bCs/>
          <w:sz w:val="24"/>
          <w:szCs w:val="24"/>
        </w:rPr>
      </w:pPr>
    </w:p>
    <w:p w14:paraId="10190EAD" w14:textId="43E5A58E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Tydzień II  </w:t>
      </w:r>
      <w:r w:rsidR="004F097B">
        <w:rPr>
          <w:b/>
          <w:bCs/>
          <w:sz w:val="24"/>
          <w:szCs w:val="24"/>
        </w:rPr>
        <w:t>08.12.2025 – 12.12.2025</w:t>
      </w:r>
    </w:p>
    <w:p w14:paraId="2C54B31A" w14:textId="5AA77A72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Temat: </w:t>
      </w:r>
      <w:r w:rsidR="004F097B">
        <w:rPr>
          <w:b/>
          <w:bCs/>
          <w:sz w:val="24"/>
          <w:szCs w:val="24"/>
        </w:rPr>
        <w:t>Przygotowania do świąt.</w:t>
      </w:r>
    </w:p>
    <w:p w14:paraId="4867C563" w14:textId="77777777" w:rsidR="002F0898" w:rsidRDefault="002F0898" w:rsidP="002F0898">
      <w:pPr>
        <w:rPr>
          <w:sz w:val="24"/>
          <w:szCs w:val="24"/>
        </w:rPr>
      </w:pPr>
      <w:r>
        <w:rPr>
          <w:sz w:val="24"/>
          <w:szCs w:val="24"/>
        </w:rPr>
        <w:t>Cele:</w:t>
      </w:r>
    </w:p>
    <w:p w14:paraId="72B59145" w14:textId="6F9DCA43" w:rsidR="002F0898" w:rsidRPr="004F33BD" w:rsidRDefault="004F33BD" w:rsidP="004F33BD">
      <w:pPr>
        <w:pStyle w:val="Akapitzlist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Poznanie wybranych tradycji związanych ze świętami Bożego Narodzenia</w:t>
      </w:r>
    </w:p>
    <w:p w14:paraId="32476198" w14:textId="4CE4CF65" w:rsidR="004F33BD" w:rsidRPr="004F33BD" w:rsidRDefault="004F33BD" w:rsidP="004F33BD">
      <w:pPr>
        <w:pStyle w:val="Akapitzlist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Rozwijanie mowy komunikatywnej i logicznego myślenia</w:t>
      </w:r>
    </w:p>
    <w:p w14:paraId="597DC275" w14:textId="5140CBF2" w:rsidR="004F33BD" w:rsidRPr="004F33BD" w:rsidRDefault="004F33BD" w:rsidP="004F33BD">
      <w:pPr>
        <w:pStyle w:val="Akapitzlist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Zachęcanie do pomagania rodzicom podczas przygotowań do świąt</w:t>
      </w:r>
    </w:p>
    <w:p w14:paraId="5DE54016" w14:textId="295A4C07" w:rsidR="004F33BD" w:rsidRPr="004F33BD" w:rsidRDefault="004F33BD" w:rsidP="004F33BD">
      <w:pPr>
        <w:pStyle w:val="Akapitzlist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Wdrażanie do uważnego słuchania słowa czytanego</w:t>
      </w:r>
    </w:p>
    <w:p w14:paraId="542B6856" w14:textId="071078FE" w:rsidR="004F33BD" w:rsidRPr="004F33BD" w:rsidRDefault="004F33BD" w:rsidP="004F33BD">
      <w:pPr>
        <w:pStyle w:val="Akapitzlist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Wdrażanie do słuchania i chętnego wykonywania poleceń</w:t>
      </w:r>
    </w:p>
    <w:p w14:paraId="4015DD50" w14:textId="0DA6B607" w:rsidR="004F33BD" w:rsidRPr="004F33BD" w:rsidRDefault="004F33BD" w:rsidP="004F33BD">
      <w:pPr>
        <w:pStyle w:val="Akapitzlist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>Poznanie potraw wieczerzy wigilijnej</w:t>
      </w:r>
    </w:p>
    <w:p w14:paraId="131F3157" w14:textId="4313EBF4" w:rsidR="004F33BD" w:rsidRPr="004F33BD" w:rsidRDefault="004F33BD" w:rsidP="004F33BD">
      <w:pPr>
        <w:pStyle w:val="Akapitzlist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Rozwijanie umiejętności odwzorowywania </w:t>
      </w:r>
    </w:p>
    <w:p w14:paraId="035F02FA" w14:textId="225C1E07" w:rsidR="004F33BD" w:rsidRPr="004F33BD" w:rsidRDefault="004F33BD" w:rsidP="004F33BD">
      <w:pPr>
        <w:pStyle w:val="Akapitzlist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Doskonalenie liczenia w zakresie 4</w:t>
      </w:r>
    </w:p>
    <w:p w14:paraId="58DD75CA" w14:textId="154DF417" w:rsidR="004F33BD" w:rsidRPr="004144FC" w:rsidRDefault="004144FC" w:rsidP="004F33BD">
      <w:pPr>
        <w:pStyle w:val="Akapitzlist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Budzenie zainteresowania eksperymentami</w:t>
      </w:r>
    </w:p>
    <w:p w14:paraId="2CFFB297" w14:textId="3DE7488D" w:rsidR="004144FC" w:rsidRPr="004144FC" w:rsidRDefault="004144FC" w:rsidP="004F33BD">
      <w:pPr>
        <w:pStyle w:val="Akapitzlist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Poznanie piosenki z repertuaru dziecięcego o tematyce związanej ze świętami</w:t>
      </w:r>
    </w:p>
    <w:p w14:paraId="130D1E23" w14:textId="212CFD36" w:rsidR="004144FC" w:rsidRPr="004144FC" w:rsidRDefault="004144FC" w:rsidP="004F33BD">
      <w:pPr>
        <w:pStyle w:val="Akapitzlist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Rozwijanie poczucia rytmu</w:t>
      </w:r>
    </w:p>
    <w:p w14:paraId="10A4AE52" w14:textId="6A76643B" w:rsidR="004144FC" w:rsidRPr="004144FC" w:rsidRDefault="004144FC" w:rsidP="004F33BD">
      <w:pPr>
        <w:pStyle w:val="Akapitzlist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Rozwijanie wrażliwości muzycznej</w:t>
      </w:r>
    </w:p>
    <w:p w14:paraId="45C7B770" w14:textId="5057A006" w:rsidR="004144FC" w:rsidRPr="004144FC" w:rsidRDefault="004144FC" w:rsidP="004F33BD">
      <w:pPr>
        <w:pStyle w:val="Akapitzlist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Poznanie wyglądu różnych ozdób choinkowych</w:t>
      </w:r>
    </w:p>
    <w:p w14:paraId="1EB85A28" w14:textId="135817DE" w:rsidR="004144FC" w:rsidRPr="004144FC" w:rsidRDefault="004144FC" w:rsidP="004F33BD">
      <w:pPr>
        <w:pStyle w:val="Akapitzlist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Poszerzanie doświadczeń plastycznych</w:t>
      </w:r>
    </w:p>
    <w:p w14:paraId="2E2FF604" w14:textId="63465AC7" w:rsidR="004144FC" w:rsidRPr="004144FC" w:rsidRDefault="004144FC" w:rsidP="004F33BD">
      <w:pPr>
        <w:pStyle w:val="Akapitzlist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Zachęcanie do starannego wykonywania prac plastycznych</w:t>
      </w:r>
    </w:p>
    <w:p w14:paraId="5A6C91A1" w14:textId="77777777" w:rsidR="004144FC" w:rsidRPr="004F33BD" w:rsidRDefault="004144FC" w:rsidP="008726FD">
      <w:pPr>
        <w:pStyle w:val="Akapitzlist"/>
        <w:rPr>
          <w:b/>
          <w:bCs/>
          <w:sz w:val="24"/>
          <w:szCs w:val="24"/>
        </w:rPr>
      </w:pPr>
    </w:p>
    <w:p w14:paraId="2256BC59" w14:textId="6171369B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Tydzień III </w:t>
      </w:r>
      <w:r w:rsidR="004F097B">
        <w:rPr>
          <w:b/>
          <w:bCs/>
          <w:sz w:val="24"/>
          <w:szCs w:val="24"/>
        </w:rPr>
        <w:t>15.12.2025 – 19.12.2025</w:t>
      </w:r>
    </w:p>
    <w:p w14:paraId="74846D2F" w14:textId="29E72E7B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Temat: </w:t>
      </w:r>
      <w:r w:rsidR="004F097B">
        <w:rPr>
          <w:b/>
          <w:bCs/>
          <w:sz w:val="24"/>
          <w:szCs w:val="24"/>
        </w:rPr>
        <w:t>Hej, kolęda, kolęda!</w:t>
      </w:r>
    </w:p>
    <w:p w14:paraId="175D8F86" w14:textId="77777777" w:rsidR="002F0898" w:rsidRDefault="002F0898" w:rsidP="002F0898">
      <w:pPr>
        <w:rPr>
          <w:sz w:val="24"/>
          <w:szCs w:val="24"/>
        </w:rPr>
      </w:pPr>
      <w:r>
        <w:rPr>
          <w:sz w:val="24"/>
          <w:szCs w:val="24"/>
        </w:rPr>
        <w:t>Cele:</w:t>
      </w:r>
    </w:p>
    <w:p w14:paraId="56E5B81D" w14:textId="0F56C51D" w:rsidR="002F0898" w:rsidRDefault="004144FC" w:rsidP="004144FC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Utrwalenie wybranych tradycji związanych ze Świętami Bożego Narodzenia</w:t>
      </w:r>
    </w:p>
    <w:p w14:paraId="0DE30A67" w14:textId="74A7A659" w:rsidR="004144FC" w:rsidRDefault="004144FC" w:rsidP="004144FC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Rozwijanie umiejętności słuchania ze zrozumieniem</w:t>
      </w:r>
    </w:p>
    <w:p w14:paraId="1483437C" w14:textId="6D331358" w:rsidR="004144FC" w:rsidRDefault="004144FC" w:rsidP="004144FC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Zachęcanie do życzliwości wobec siebie nie tylko od święta</w:t>
      </w:r>
    </w:p>
    <w:p w14:paraId="71CA137D" w14:textId="2930C940" w:rsidR="004144FC" w:rsidRDefault="004144FC" w:rsidP="004144FC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Poznanie postaci Świętego Mikołaja i jego pomocników – elfów</w:t>
      </w:r>
    </w:p>
    <w:p w14:paraId="0F656423" w14:textId="79697096" w:rsidR="004144FC" w:rsidRDefault="004144FC" w:rsidP="004144FC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Rozwijanie umiejętności koncentracji na słowie czytanym</w:t>
      </w:r>
    </w:p>
    <w:p w14:paraId="72F3CA9F" w14:textId="1304FD44" w:rsidR="004144FC" w:rsidRDefault="004077CF" w:rsidP="004144FC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Rozwijanie słuchu fonematycznego</w:t>
      </w:r>
    </w:p>
    <w:p w14:paraId="38FBAEDE" w14:textId="3FEF355F" w:rsidR="004077CF" w:rsidRDefault="004077CF" w:rsidP="004144FC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Rozwijanie koordynacji wzrokowo – ruchowej</w:t>
      </w:r>
    </w:p>
    <w:p w14:paraId="3A8D9643" w14:textId="43330F97" w:rsidR="004077CF" w:rsidRDefault="00923963" w:rsidP="004144FC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Utrwalenie nazw figur geometrycznych</w:t>
      </w:r>
    </w:p>
    <w:p w14:paraId="5EF7D25D" w14:textId="687D7810" w:rsidR="00923963" w:rsidRDefault="008726FD" w:rsidP="004144FC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Doskonalenie umiejętności klasyfikacji</w:t>
      </w:r>
    </w:p>
    <w:p w14:paraId="6B4C837D" w14:textId="0A3624F2" w:rsidR="008726FD" w:rsidRDefault="008726FD" w:rsidP="004144FC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Rozwijanie umiejętności przeliczania</w:t>
      </w:r>
    </w:p>
    <w:p w14:paraId="176CA69C" w14:textId="7913E2A1" w:rsidR="008726FD" w:rsidRDefault="008726FD" w:rsidP="004144FC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Dostrzeganie naprzemienności w tworzeniu rytmu</w:t>
      </w:r>
    </w:p>
    <w:p w14:paraId="57E5BDF2" w14:textId="7211313F" w:rsidR="008726FD" w:rsidRDefault="008726FD" w:rsidP="004144FC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Poznanie historii powstania wybranej kolędy</w:t>
      </w:r>
    </w:p>
    <w:p w14:paraId="158D36D5" w14:textId="212209F7" w:rsidR="008726FD" w:rsidRDefault="008726FD" w:rsidP="004144FC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Rozwijanie umiejętności wokalnych</w:t>
      </w:r>
    </w:p>
    <w:p w14:paraId="3ACB967C" w14:textId="36963897" w:rsidR="008726FD" w:rsidRDefault="008726FD" w:rsidP="004144FC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Dostarczanie wrażeń sensorycznych</w:t>
      </w:r>
    </w:p>
    <w:p w14:paraId="46FDA200" w14:textId="3CED348C" w:rsidR="008726FD" w:rsidRPr="004144FC" w:rsidRDefault="008726FD" w:rsidP="004144FC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Ukazywanie wartości własnoręcznie przygotowanego upominku</w:t>
      </w:r>
    </w:p>
    <w:p w14:paraId="3A162488" w14:textId="77777777" w:rsidR="008726FD" w:rsidRDefault="008726FD" w:rsidP="002F0898">
      <w:pPr>
        <w:rPr>
          <w:b/>
          <w:bCs/>
          <w:sz w:val="24"/>
          <w:szCs w:val="24"/>
        </w:rPr>
      </w:pPr>
    </w:p>
    <w:p w14:paraId="45D51490" w14:textId="2A5C7D29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Tydzień IV</w:t>
      </w:r>
      <w:r w:rsidR="00DA4BF5">
        <w:rPr>
          <w:b/>
          <w:bCs/>
          <w:sz w:val="24"/>
          <w:szCs w:val="24"/>
        </w:rPr>
        <w:t xml:space="preserve"> - V</w:t>
      </w:r>
      <w:r>
        <w:rPr>
          <w:b/>
          <w:bCs/>
          <w:sz w:val="24"/>
          <w:szCs w:val="24"/>
        </w:rPr>
        <w:t xml:space="preserve"> </w:t>
      </w:r>
      <w:r w:rsidR="004F097B">
        <w:rPr>
          <w:b/>
          <w:bCs/>
          <w:sz w:val="24"/>
          <w:szCs w:val="24"/>
        </w:rPr>
        <w:t>22.12.2025 – 31.12.2025</w:t>
      </w:r>
    </w:p>
    <w:p w14:paraId="1A82C4F6" w14:textId="293E45DB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Temat: </w:t>
      </w:r>
      <w:r w:rsidR="004F097B">
        <w:rPr>
          <w:b/>
          <w:bCs/>
          <w:sz w:val="24"/>
          <w:szCs w:val="24"/>
        </w:rPr>
        <w:t>Nadchodzi nowy rok.</w:t>
      </w:r>
    </w:p>
    <w:p w14:paraId="25CAD362" w14:textId="77777777" w:rsidR="002F0898" w:rsidRDefault="002F0898" w:rsidP="002F0898">
      <w:pPr>
        <w:rPr>
          <w:sz w:val="24"/>
          <w:szCs w:val="24"/>
        </w:rPr>
      </w:pPr>
      <w:r>
        <w:rPr>
          <w:sz w:val="24"/>
          <w:szCs w:val="24"/>
        </w:rPr>
        <w:t>Cele:</w:t>
      </w:r>
    </w:p>
    <w:p w14:paraId="3BCC0991" w14:textId="147E0D17" w:rsidR="002F0898" w:rsidRPr="00DA4BF5" w:rsidRDefault="00DA4BF5" w:rsidP="00DA4BF5">
      <w:pPr>
        <w:pStyle w:val="Akapitzlist"/>
        <w:numPr>
          <w:ilvl w:val="0"/>
          <w:numId w:val="14"/>
        </w:numPr>
      </w:pPr>
      <w:r>
        <w:rPr>
          <w:sz w:val="24"/>
          <w:szCs w:val="24"/>
        </w:rPr>
        <w:t>Poznanie funkcji zegara i wybranych zwyczajów związanych z żegnaniem starego roku i witaniem nowego</w:t>
      </w:r>
    </w:p>
    <w:p w14:paraId="30303682" w14:textId="20E99C8A" w:rsidR="00DA4BF5" w:rsidRPr="00DA4BF5" w:rsidRDefault="00DA4BF5" w:rsidP="00DA4BF5">
      <w:pPr>
        <w:pStyle w:val="Akapitzlist"/>
        <w:numPr>
          <w:ilvl w:val="0"/>
          <w:numId w:val="14"/>
        </w:numPr>
      </w:pPr>
      <w:r>
        <w:rPr>
          <w:sz w:val="24"/>
          <w:szCs w:val="24"/>
        </w:rPr>
        <w:t>Rozwijanie umiejętności słuchania ze zrozumiem</w:t>
      </w:r>
    </w:p>
    <w:p w14:paraId="22247E99" w14:textId="77EE7E94" w:rsidR="00DA4BF5" w:rsidRPr="00DA4BF5" w:rsidRDefault="00DA4BF5" w:rsidP="00DA4BF5">
      <w:pPr>
        <w:pStyle w:val="Akapitzlist"/>
        <w:numPr>
          <w:ilvl w:val="0"/>
          <w:numId w:val="14"/>
        </w:numPr>
      </w:pPr>
      <w:r>
        <w:rPr>
          <w:sz w:val="24"/>
          <w:szCs w:val="24"/>
        </w:rPr>
        <w:t>Zachęcanie do celebrowania ważnych wydarzeń w gronie rodzinnym</w:t>
      </w:r>
    </w:p>
    <w:p w14:paraId="6F0541CE" w14:textId="53399109" w:rsidR="00DA4BF5" w:rsidRPr="00DA4BF5" w:rsidRDefault="00DA4BF5" w:rsidP="00DA4BF5">
      <w:pPr>
        <w:pStyle w:val="Akapitzlist"/>
        <w:numPr>
          <w:ilvl w:val="0"/>
          <w:numId w:val="14"/>
        </w:numPr>
      </w:pPr>
      <w:r>
        <w:rPr>
          <w:sz w:val="24"/>
          <w:szCs w:val="24"/>
        </w:rPr>
        <w:t>Poznanie czynności wykonywanych i w dzień i w nocy</w:t>
      </w:r>
    </w:p>
    <w:p w14:paraId="1597BAFB" w14:textId="081FDCDE" w:rsidR="00DA4BF5" w:rsidRPr="00DA4BF5" w:rsidRDefault="00DA4BF5" w:rsidP="00DA4BF5">
      <w:pPr>
        <w:pStyle w:val="Akapitzlist"/>
        <w:numPr>
          <w:ilvl w:val="0"/>
          <w:numId w:val="14"/>
        </w:numPr>
      </w:pPr>
      <w:r>
        <w:rPr>
          <w:sz w:val="24"/>
          <w:szCs w:val="24"/>
        </w:rPr>
        <w:t>Dostrzeganie rytmu w następowaniu po sobie dnia i nocy</w:t>
      </w:r>
    </w:p>
    <w:p w14:paraId="5ACD5139" w14:textId="2DF46242" w:rsidR="00DA4BF5" w:rsidRPr="00DA4BF5" w:rsidRDefault="00DA4BF5" w:rsidP="00DA4BF5">
      <w:pPr>
        <w:pStyle w:val="Akapitzlist"/>
        <w:numPr>
          <w:ilvl w:val="0"/>
          <w:numId w:val="14"/>
        </w:numPr>
      </w:pPr>
      <w:r>
        <w:rPr>
          <w:sz w:val="24"/>
          <w:szCs w:val="24"/>
        </w:rPr>
        <w:lastRenderedPageBreak/>
        <w:t>Zapoznanie z nazwami dni tygodnia</w:t>
      </w:r>
    </w:p>
    <w:p w14:paraId="6F78D876" w14:textId="1A9C2F78" w:rsidR="00DA4BF5" w:rsidRPr="00DA4BF5" w:rsidRDefault="00DA4BF5" w:rsidP="00DA4BF5">
      <w:pPr>
        <w:pStyle w:val="Akapitzlist"/>
        <w:numPr>
          <w:ilvl w:val="0"/>
          <w:numId w:val="14"/>
        </w:numPr>
      </w:pPr>
      <w:r>
        <w:rPr>
          <w:sz w:val="24"/>
          <w:szCs w:val="24"/>
        </w:rPr>
        <w:t>Doskonalenie umiejętności logicznego myślenia</w:t>
      </w:r>
    </w:p>
    <w:p w14:paraId="4743C10E" w14:textId="6E5891E1" w:rsidR="00DA4BF5" w:rsidRPr="00DA4BF5" w:rsidRDefault="00DA4BF5" w:rsidP="00DA4BF5">
      <w:pPr>
        <w:pStyle w:val="Akapitzlist"/>
        <w:numPr>
          <w:ilvl w:val="0"/>
          <w:numId w:val="14"/>
        </w:numPr>
      </w:pPr>
      <w:r>
        <w:rPr>
          <w:sz w:val="24"/>
          <w:szCs w:val="24"/>
        </w:rPr>
        <w:t>Rozwijanie kreatywności</w:t>
      </w:r>
    </w:p>
    <w:p w14:paraId="1D1BA3A2" w14:textId="641B1FBF" w:rsidR="00DA4BF5" w:rsidRPr="00DA4BF5" w:rsidRDefault="00DA4BF5" w:rsidP="00DA4BF5">
      <w:pPr>
        <w:pStyle w:val="Akapitzlist"/>
        <w:numPr>
          <w:ilvl w:val="0"/>
          <w:numId w:val="14"/>
        </w:numPr>
      </w:pPr>
      <w:r>
        <w:rPr>
          <w:sz w:val="24"/>
          <w:szCs w:val="24"/>
        </w:rPr>
        <w:t>Rozbudzanie ciekawości poznawczej</w:t>
      </w:r>
    </w:p>
    <w:p w14:paraId="648F491B" w14:textId="3568C8B3" w:rsidR="00DA4BF5" w:rsidRPr="00DA4BF5" w:rsidRDefault="00DA4BF5" w:rsidP="00DA4BF5">
      <w:pPr>
        <w:pStyle w:val="Akapitzlist"/>
        <w:numPr>
          <w:ilvl w:val="0"/>
          <w:numId w:val="14"/>
        </w:numPr>
      </w:pPr>
      <w:r>
        <w:rPr>
          <w:sz w:val="24"/>
          <w:szCs w:val="24"/>
        </w:rPr>
        <w:t>Poznanie zjawiska cyklicznego występowania miesięcy i poznanie cech charakterystycznych pierwszego miesiąca roku</w:t>
      </w:r>
    </w:p>
    <w:p w14:paraId="5BE4DEA9" w14:textId="11609C62" w:rsidR="00DA4BF5" w:rsidRPr="00DA4BF5" w:rsidRDefault="00DA4BF5" w:rsidP="00DA4BF5">
      <w:pPr>
        <w:pStyle w:val="Akapitzlist"/>
        <w:numPr>
          <w:ilvl w:val="0"/>
          <w:numId w:val="14"/>
        </w:numPr>
      </w:pPr>
      <w:r>
        <w:rPr>
          <w:sz w:val="24"/>
          <w:szCs w:val="24"/>
        </w:rPr>
        <w:t>Zachęcanie do wspólnego spędzania czasu na zgodnej zabawie</w:t>
      </w:r>
    </w:p>
    <w:p w14:paraId="5F0097DA" w14:textId="11F77A4C" w:rsidR="00DA4BF5" w:rsidRPr="00DA4BF5" w:rsidRDefault="00DA4BF5" w:rsidP="00DA4BF5">
      <w:pPr>
        <w:pStyle w:val="Akapitzlist"/>
        <w:numPr>
          <w:ilvl w:val="0"/>
          <w:numId w:val="14"/>
        </w:numPr>
      </w:pPr>
      <w:r>
        <w:rPr>
          <w:sz w:val="24"/>
          <w:szCs w:val="24"/>
        </w:rPr>
        <w:t>Poznanie cech pór roku i zjawiska ich rytmiczności</w:t>
      </w:r>
    </w:p>
    <w:p w14:paraId="5EAC2ADE" w14:textId="77777777" w:rsidR="00DA4BF5" w:rsidRDefault="00DA4BF5" w:rsidP="00DA4BF5">
      <w:pPr>
        <w:pStyle w:val="Akapitzlist"/>
      </w:pPr>
    </w:p>
    <w:p w14:paraId="3543D793" w14:textId="77777777" w:rsidR="007E3EB4" w:rsidRDefault="007E3EB4"/>
    <w:sectPr w:rsidR="007E3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E57"/>
    <w:multiLevelType w:val="hybridMultilevel"/>
    <w:tmpl w:val="47E2F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3F5B"/>
    <w:multiLevelType w:val="hybridMultilevel"/>
    <w:tmpl w:val="6868F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6170B"/>
    <w:multiLevelType w:val="hybridMultilevel"/>
    <w:tmpl w:val="6EC2952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9F2F5C"/>
    <w:multiLevelType w:val="hybridMultilevel"/>
    <w:tmpl w:val="0D0A7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412EE"/>
    <w:multiLevelType w:val="hybridMultilevel"/>
    <w:tmpl w:val="E6864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C5F1D"/>
    <w:multiLevelType w:val="hybridMultilevel"/>
    <w:tmpl w:val="6B9A9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00B64"/>
    <w:multiLevelType w:val="hybridMultilevel"/>
    <w:tmpl w:val="6F0A3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4791A"/>
    <w:multiLevelType w:val="hybridMultilevel"/>
    <w:tmpl w:val="5004F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C4CF3"/>
    <w:multiLevelType w:val="hybridMultilevel"/>
    <w:tmpl w:val="B6F8C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C3B13"/>
    <w:multiLevelType w:val="hybridMultilevel"/>
    <w:tmpl w:val="2D64D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94BB8"/>
    <w:multiLevelType w:val="hybridMultilevel"/>
    <w:tmpl w:val="25EC5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15916"/>
    <w:multiLevelType w:val="hybridMultilevel"/>
    <w:tmpl w:val="AE0EF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D5056"/>
    <w:multiLevelType w:val="hybridMultilevel"/>
    <w:tmpl w:val="6C0EE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63C44"/>
    <w:multiLevelType w:val="hybridMultilevel"/>
    <w:tmpl w:val="6842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365448">
    <w:abstractNumId w:val="11"/>
  </w:num>
  <w:num w:numId="2" w16cid:durableId="837888211">
    <w:abstractNumId w:val="1"/>
  </w:num>
  <w:num w:numId="3" w16cid:durableId="1534689048">
    <w:abstractNumId w:val="2"/>
  </w:num>
  <w:num w:numId="4" w16cid:durableId="688065020">
    <w:abstractNumId w:val="3"/>
  </w:num>
  <w:num w:numId="5" w16cid:durableId="295841497">
    <w:abstractNumId w:val="12"/>
  </w:num>
  <w:num w:numId="6" w16cid:durableId="710884009">
    <w:abstractNumId w:val="4"/>
  </w:num>
  <w:num w:numId="7" w16cid:durableId="1047796001">
    <w:abstractNumId w:val="0"/>
  </w:num>
  <w:num w:numId="8" w16cid:durableId="153181319">
    <w:abstractNumId w:val="13"/>
  </w:num>
  <w:num w:numId="9" w16cid:durableId="1014648431">
    <w:abstractNumId w:val="9"/>
  </w:num>
  <w:num w:numId="10" w16cid:durableId="1337655677">
    <w:abstractNumId w:val="7"/>
  </w:num>
  <w:num w:numId="11" w16cid:durableId="356584003">
    <w:abstractNumId w:val="10"/>
  </w:num>
  <w:num w:numId="12" w16cid:durableId="965159155">
    <w:abstractNumId w:val="6"/>
  </w:num>
  <w:num w:numId="13" w16cid:durableId="1829176735">
    <w:abstractNumId w:val="8"/>
  </w:num>
  <w:num w:numId="14" w16cid:durableId="22479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98"/>
    <w:rsid w:val="000140C7"/>
    <w:rsid w:val="0004263B"/>
    <w:rsid w:val="000578B7"/>
    <w:rsid w:val="00064679"/>
    <w:rsid w:val="00067263"/>
    <w:rsid w:val="00080F31"/>
    <w:rsid w:val="00084B65"/>
    <w:rsid w:val="00096BE0"/>
    <w:rsid w:val="000C22F1"/>
    <w:rsid w:val="000D2ED0"/>
    <w:rsid w:val="00134959"/>
    <w:rsid w:val="00172252"/>
    <w:rsid w:val="001879ED"/>
    <w:rsid w:val="00193F36"/>
    <w:rsid w:val="0020791D"/>
    <w:rsid w:val="002150E5"/>
    <w:rsid w:val="00217ACB"/>
    <w:rsid w:val="002421F3"/>
    <w:rsid w:val="00257334"/>
    <w:rsid w:val="002948FA"/>
    <w:rsid w:val="002E234B"/>
    <w:rsid w:val="002F0898"/>
    <w:rsid w:val="00306CDF"/>
    <w:rsid w:val="0031301F"/>
    <w:rsid w:val="00315229"/>
    <w:rsid w:val="0031674F"/>
    <w:rsid w:val="003276FD"/>
    <w:rsid w:val="00347A95"/>
    <w:rsid w:val="003511B0"/>
    <w:rsid w:val="003B6303"/>
    <w:rsid w:val="003C5718"/>
    <w:rsid w:val="003D1B51"/>
    <w:rsid w:val="004077CF"/>
    <w:rsid w:val="004144FC"/>
    <w:rsid w:val="004200D4"/>
    <w:rsid w:val="00452DD1"/>
    <w:rsid w:val="004903C4"/>
    <w:rsid w:val="004A77D4"/>
    <w:rsid w:val="004C22C2"/>
    <w:rsid w:val="004F02B8"/>
    <w:rsid w:val="004F097B"/>
    <w:rsid w:val="004F33BD"/>
    <w:rsid w:val="00515BC9"/>
    <w:rsid w:val="00524115"/>
    <w:rsid w:val="005277BE"/>
    <w:rsid w:val="005409DA"/>
    <w:rsid w:val="00543903"/>
    <w:rsid w:val="00555940"/>
    <w:rsid w:val="00576CCE"/>
    <w:rsid w:val="00583E6E"/>
    <w:rsid w:val="005974FA"/>
    <w:rsid w:val="005B4C1F"/>
    <w:rsid w:val="005C2877"/>
    <w:rsid w:val="005E3588"/>
    <w:rsid w:val="00604D0B"/>
    <w:rsid w:val="006245B3"/>
    <w:rsid w:val="00632524"/>
    <w:rsid w:val="00642B2B"/>
    <w:rsid w:val="0064512D"/>
    <w:rsid w:val="00655D91"/>
    <w:rsid w:val="006615F2"/>
    <w:rsid w:val="0067663D"/>
    <w:rsid w:val="006A1B46"/>
    <w:rsid w:val="006A6D7D"/>
    <w:rsid w:val="006D0D00"/>
    <w:rsid w:val="006D47B7"/>
    <w:rsid w:val="006D7828"/>
    <w:rsid w:val="006E0E50"/>
    <w:rsid w:val="00701277"/>
    <w:rsid w:val="007017EF"/>
    <w:rsid w:val="00712656"/>
    <w:rsid w:val="00721FA8"/>
    <w:rsid w:val="0072310F"/>
    <w:rsid w:val="0074059C"/>
    <w:rsid w:val="00767E54"/>
    <w:rsid w:val="00767E60"/>
    <w:rsid w:val="00775613"/>
    <w:rsid w:val="007A0C85"/>
    <w:rsid w:val="007B3E03"/>
    <w:rsid w:val="007D4870"/>
    <w:rsid w:val="007D572C"/>
    <w:rsid w:val="007D7CFC"/>
    <w:rsid w:val="007E3EB4"/>
    <w:rsid w:val="007E3ED8"/>
    <w:rsid w:val="007F28CB"/>
    <w:rsid w:val="008004F9"/>
    <w:rsid w:val="00813988"/>
    <w:rsid w:val="00840E99"/>
    <w:rsid w:val="0084729E"/>
    <w:rsid w:val="00852326"/>
    <w:rsid w:val="00870ACA"/>
    <w:rsid w:val="008726FD"/>
    <w:rsid w:val="0087310B"/>
    <w:rsid w:val="008948FE"/>
    <w:rsid w:val="008B7D29"/>
    <w:rsid w:val="008E10C2"/>
    <w:rsid w:val="008E72DE"/>
    <w:rsid w:val="008F4FF0"/>
    <w:rsid w:val="00903165"/>
    <w:rsid w:val="009149C0"/>
    <w:rsid w:val="00921588"/>
    <w:rsid w:val="00923963"/>
    <w:rsid w:val="009520A6"/>
    <w:rsid w:val="009835FB"/>
    <w:rsid w:val="009D415F"/>
    <w:rsid w:val="009D5F8A"/>
    <w:rsid w:val="009E121A"/>
    <w:rsid w:val="00A2280D"/>
    <w:rsid w:val="00A32F33"/>
    <w:rsid w:val="00A56775"/>
    <w:rsid w:val="00A659AD"/>
    <w:rsid w:val="00A7227A"/>
    <w:rsid w:val="00A8642A"/>
    <w:rsid w:val="00AA6DEB"/>
    <w:rsid w:val="00AC04A3"/>
    <w:rsid w:val="00AC583B"/>
    <w:rsid w:val="00AC7128"/>
    <w:rsid w:val="00AE5265"/>
    <w:rsid w:val="00AE6590"/>
    <w:rsid w:val="00AF7878"/>
    <w:rsid w:val="00B0410D"/>
    <w:rsid w:val="00B12ADE"/>
    <w:rsid w:val="00B263C5"/>
    <w:rsid w:val="00B52637"/>
    <w:rsid w:val="00B65192"/>
    <w:rsid w:val="00B65518"/>
    <w:rsid w:val="00B772CF"/>
    <w:rsid w:val="00B87083"/>
    <w:rsid w:val="00B97F2E"/>
    <w:rsid w:val="00BC2B77"/>
    <w:rsid w:val="00BD2CF8"/>
    <w:rsid w:val="00C138F4"/>
    <w:rsid w:val="00C16A18"/>
    <w:rsid w:val="00C40BB2"/>
    <w:rsid w:val="00C41065"/>
    <w:rsid w:val="00C46046"/>
    <w:rsid w:val="00C65691"/>
    <w:rsid w:val="00C7223C"/>
    <w:rsid w:val="00C8277E"/>
    <w:rsid w:val="00CB47DD"/>
    <w:rsid w:val="00CB5C75"/>
    <w:rsid w:val="00CC04D3"/>
    <w:rsid w:val="00CF634A"/>
    <w:rsid w:val="00D0467C"/>
    <w:rsid w:val="00D0536B"/>
    <w:rsid w:val="00D13FA2"/>
    <w:rsid w:val="00D24254"/>
    <w:rsid w:val="00D67B07"/>
    <w:rsid w:val="00D9341A"/>
    <w:rsid w:val="00DA4BF5"/>
    <w:rsid w:val="00DA5AD3"/>
    <w:rsid w:val="00DC1FD7"/>
    <w:rsid w:val="00DC663C"/>
    <w:rsid w:val="00DD549F"/>
    <w:rsid w:val="00DE1853"/>
    <w:rsid w:val="00E06A4F"/>
    <w:rsid w:val="00E10395"/>
    <w:rsid w:val="00E576E3"/>
    <w:rsid w:val="00E83E2A"/>
    <w:rsid w:val="00E93785"/>
    <w:rsid w:val="00E96A3A"/>
    <w:rsid w:val="00ED3154"/>
    <w:rsid w:val="00ED7019"/>
    <w:rsid w:val="00EF3092"/>
    <w:rsid w:val="00F012B3"/>
    <w:rsid w:val="00F0189E"/>
    <w:rsid w:val="00F028A7"/>
    <w:rsid w:val="00F03A74"/>
    <w:rsid w:val="00F03C1A"/>
    <w:rsid w:val="00F06973"/>
    <w:rsid w:val="00F118E6"/>
    <w:rsid w:val="00F510B8"/>
    <w:rsid w:val="00F64DD5"/>
    <w:rsid w:val="00F67D19"/>
    <w:rsid w:val="00F75EF3"/>
    <w:rsid w:val="00F7745C"/>
    <w:rsid w:val="00FA5F65"/>
    <w:rsid w:val="00FA7FCC"/>
    <w:rsid w:val="00FC4C33"/>
    <w:rsid w:val="00FC4D60"/>
    <w:rsid w:val="00FD36F2"/>
    <w:rsid w:val="00FE4598"/>
    <w:rsid w:val="00F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F3C7"/>
  <w15:chartTrackingRefBased/>
  <w15:docId w15:val="{DB3B0843-5631-4C17-A7A9-C0149725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898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Madga Stachowicz</dc:creator>
  <cp:keywords/>
  <dc:description/>
  <cp:lastModifiedBy>Kolorowe Przedszkole</cp:lastModifiedBy>
  <cp:revision>79</cp:revision>
  <dcterms:created xsi:type="dcterms:W3CDTF">2025-01-15T19:36:00Z</dcterms:created>
  <dcterms:modified xsi:type="dcterms:W3CDTF">2025-11-28T14:14:00Z</dcterms:modified>
</cp:coreProperties>
</file>