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38" w:rsidRPr="00926538" w:rsidRDefault="00926538" w:rsidP="00926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38">
        <w:rPr>
          <w:rFonts w:ascii="Times New Roman" w:hAnsi="Times New Roman" w:cs="Times New Roman"/>
          <w:b/>
          <w:sz w:val="28"/>
          <w:szCs w:val="28"/>
        </w:rPr>
        <w:t>Plan pracy dydaktyczno-wychowawczej</w:t>
      </w:r>
    </w:p>
    <w:p w:rsidR="00926538" w:rsidRPr="00926538" w:rsidRDefault="00926538" w:rsidP="00926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38">
        <w:rPr>
          <w:rFonts w:ascii="Times New Roman" w:hAnsi="Times New Roman" w:cs="Times New Roman"/>
          <w:b/>
          <w:sz w:val="28"/>
          <w:szCs w:val="28"/>
        </w:rPr>
        <w:t>dla 6-latków</w:t>
      </w:r>
    </w:p>
    <w:p w:rsidR="00926538" w:rsidRPr="00926538" w:rsidRDefault="00926538" w:rsidP="00926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MARZEC</w:t>
      </w:r>
      <w:r w:rsidRPr="00926538">
        <w:rPr>
          <w:rFonts w:ascii="Times New Roman" w:hAnsi="Times New Roman" w:cs="Times New Roman"/>
          <w:b/>
          <w:sz w:val="28"/>
          <w:szCs w:val="28"/>
        </w:rPr>
        <w:t xml:space="preserve"> 2024 rok</w:t>
      </w:r>
    </w:p>
    <w:p w:rsidR="00926538" w:rsidRPr="00926538" w:rsidRDefault="00926538" w:rsidP="00926538">
      <w:pPr>
        <w:rPr>
          <w:rFonts w:ascii="Times New Roman" w:hAnsi="Times New Roman" w:cs="Times New Roman"/>
          <w:sz w:val="28"/>
          <w:szCs w:val="28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sz w:val="28"/>
          <w:szCs w:val="28"/>
        </w:rPr>
      </w:pPr>
    </w:p>
    <w:p w:rsidR="00901E13" w:rsidRDefault="00926538" w:rsidP="00926538">
      <w:pPr>
        <w:rPr>
          <w:rFonts w:ascii="Times New Roman" w:hAnsi="Times New Roman" w:cs="Times New Roman"/>
          <w:sz w:val="28"/>
          <w:szCs w:val="28"/>
        </w:rPr>
      </w:pPr>
      <w:r w:rsidRPr="00926538">
        <w:rPr>
          <w:rFonts w:ascii="Times New Roman" w:hAnsi="Times New Roman" w:cs="Times New Roman"/>
          <w:sz w:val="28"/>
          <w:szCs w:val="28"/>
        </w:rPr>
        <w:t>Tydzień I</w:t>
      </w:r>
    </w:p>
    <w:p w:rsidR="00901E13" w:rsidRPr="00901E13" w:rsidRDefault="00901E13" w:rsidP="00926538">
      <w:pPr>
        <w:rPr>
          <w:rFonts w:ascii="Times New Roman" w:hAnsi="Times New Roman" w:cs="Times New Roman"/>
          <w:sz w:val="28"/>
          <w:szCs w:val="28"/>
        </w:rPr>
      </w:pPr>
      <w:r w:rsidRPr="00692164">
        <w:rPr>
          <w:rFonts w:ascii="Times New Roman" w:hAnsi="Times New Roman" w:cs="Times New Roman"/>
          <w:b/>
          <w:sz w:val="28"/>
          <w:szCs w:val="28"/>
        </w:rPr>
        <w:t>Temat: Oznaki</w:t>
      </w:r>
      <w:r w:rsidRPr="00901E13">
        <w:rPr>
          <w:rFonts w:ascii="Times New Roman" w:hAnsi="Times New Roman" w:cs="Times New Roman"/>
          <w:b/>
          <w:sz w:val="28"/>
          <w:szCs w:val="28"/>
        </w:rPr>
        <w:t xml:space="preserve"> wiosny</w:t>
      </w:r>
    </w:p>
    <w:p w:rsidR="00692164" w:rsidRDefault="00901E13" w:rsidP="00BB6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F6765">
        <w:rPr>
          <w:rFonts w:ascii="Times New Roman" w:hAnsi="Times New Roman" w:cs="Times New Roman"/>
          <w:sz w:val="28"/>
          <w:szCs w:val="28"/>
        </w:rPr>
        <w:t>P</w:t>
      </w:r>
      <w:r w:rsidR="00AF6765" w:rsidRPr="00AF6765">
        <w:rPr>
          <w:rFonts w:ascii="Times New Roman" w:hAnsi="Times New Roman" w:cs="Times New Roman"/>
          <w:sz w:val="28"/>
          <w:szCs w:val="28"/>
        </w:rPr>
        <w:t xml:space="preserve">rzygotowanie do rozpoznawania i nazywania liter g, </w:t>
      </w:r>
      <w:r w:rsidR="00AF6765">
        <w:rPr>
          <w:rFonts w:ascii="Times New Roman" w:hAnsi="Times New Roman" w:cs="Times New Roman"/>
          <w:sz w:val="28"/>
          <w:szCs w:val="28"/>
        </w:rPr>
        <w:t>G na podstawie</w:t>
      </w:r>
    </w:p>
    <w:p w:rsidR="00AF6765" w:rsidRDefault="00AF6765" w:rsidP="00BB6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wyrazów: garnek, Gutek.</w:t>
      </w:r>
    </w:p>
    <w:p w:rsidR="00A27E91" w:rsidRDefault="00A27E91" w:rsidP="00A2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9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A27E91">
        <w:rPr>
          <w:rFonts w:ascii="Times New Roman" w:hAnsi="Times New Roman" w:cs="Times New Roman"/>
          <w:sz w:val="28"/>
          <w:szCs w:val="28"/>
        </w:rPr>
        <w:t>ozwijanie koordyn</w:t>
      </w:r>
      <w:r>
        <w:rPr>
          <w:rFonts w:ascii="Times New Roman" w:hAnsi="Times New Roman" w:cs="Times New Roman"/>
          <w:sz w:val="28"/>
          <w:szCs w:val="28"/>
        </w:rPr>
        <w:t>acji słuchowo-wzrokowo-ruchowej.</w:t>
      </w:r>
      <w:r w:rsidRPr="00A27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91" w:rsidRDefault="00A27E91" w:rsidP="00A2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9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Zapoznanie dzieci z nazwami </w:t>
      </w:r>
      <w:r w:rsidRPr="00A27E91">
        <w:rPr>
          <w:rFonts w:ascii="Times New Roman" w:hAnsi="Times New Roman" w:cs="Times New Roman"/>
          <w:sz w:val="28"/>
          <w:szCs w:val="28"/>
        </w:rPr>
        <w:t>dni tygodnia i pr</w:t>
      </w:r>
      <w:r>
        <w:rPr>
          <w:rFonts w:ascii="Times New Roman" w:hAnsi="Times New Roman" w:cs="Times New Roman"/>
          <w:sz w:val="28"/>
          <w:szCs w:val="28"/>
        </w:rPr>
        <w:t xml:space="preserve">óby zapamiętania ich </w:t>
      </w:r>
    </w:p>
    <w:p w:rsidR="00A27E91" w:rsidRPr="00A27E91" w:rsidRDefault="00A27E91" w:rsidP="00A2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kolejności. </w:t>
      </w:r>
    </w:p>
    <w:p w:rsidR="00A27E91" w:rsidRDefault="00A27E91" w:rsidP="00A2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9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A27E91">
        <w:rPr>
          <w:rFonts w:ascii="Times New Roman" w:hAnsi="Times New Roman" w:cs="Times New Roman"/>
          <w:sz w:val="28"/>
          <w:szCs w:val="28"/>
        </w:rPr>
        <w:t>ozwijanie wrażliwości słuchowej i poczucia rytmu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E91" w:rsidRDefault="00A27E91" w:rsidP="00A2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E9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Doskonalenie </w:t>
      </w:r>
      <w:r w:rsidRPr="00A27E91">
        <w:rPr>
          <w:rFonts w:ascii="Times New Roman" w:hAnsi="Times New Roman" w:cs="Times New Roman"/>
          <w:sz w:val="28"/>
          <w:szCs w:val="28"/>
        </w:rPr>
        <w:t>umiejętności określania części wspólnej zbi</w:t>
      </w:r>
      <w:r w:rsidR="00CF64FD">
        <w:rPr>
          <w:rFonts w:ascii="Times New Roman" w:hAnsi="Times New Roman" w:cs="Times New Roman"/>
          <w:sz w:val="28"/>
          <w:szCs w:val="28"/>
        </w:rPr>
        <w:t>oru na przedmiotach.</w:t>
      </w:r>
      <w:r w:rsidRPr="00A27E91">
        <w:rPr>
          <w:rFonts w:ascii="Times New Roman" w:hAnsi="Times New Roman" w:cs="Times New Roman"/>
          <w:sz w:val="28"/>
          <w:szCs w:val="28"/>
        </w:rPr>
        <w:t xml:space="preserve"> </w:t>
      </w:r>
      <w:r w:rsidR="00CF64FD" w:rsidRPr="00CF64FD">
        <w:rPr>
          <w:rFonts w:ascii="Times New Roman" w:hAnsi="Times New Roman" w:cs="Times New Roman"/>
          <w:sz w:val="28"/>
          <w:szCs w:val="28"/>
        </w:rPr>
        <w:t>•</w:t>
      </w:r>
      <w:r w:rsidR="00CF64FD">
        <w:rPr>
          <w:rFonts w:ascii="Times New Roman" w:hAnsi="Times New Roman" w:cs="Times New Roman"/>
          <w:sz w:val="28"/>
          <w:szCs w:val="28"/>
        </w:rPr>
        <w:t xml:space="preserve"> R</w:t>
      </w:r>
      <w:r w:rsidRPr="00A27E91">
        <w:rPr>
          <w:rFonts w:ascii="Times New Roman" w:hAnsi="Times New Roman" w:cs="Times New Roman"/>
          <w:sz w:val="28"/>
          <w:szCs w:val="28"/>
        </w:rPr>
        <w:t>ozwijanie lo</w:t>
      </w:r>
      <w:r w:rsidR="00CF64FD">
        <w:rPr>
          <w:rFonts w:ascii="Times New Roman" w:hAnsi="Times New Roman" w:cs="Times New Roman"/>
          <w:sz w:val="28"/>
          <w:szCs w:val="28"/>
        </w:rPr>
        <w:t xml:space="preserve">gicznego myślenia, doskonalenie </w:t>
      </w:r>
      <w:r w:rsidRPr="00A27E91">
        <w:rPr>
          <w:rFonts w:ascii="Times New Roman" w:hAnsi="Times New Roman" w:cs="Times New Roman"/>
          <w:sz w:val="28"/>
          <w:szCs w:val="28"/>
        </w:rPr>
        <w:t>umiejętności klasyfikacji</w:t>
      </w:r>
      <w:r w:rsidR="00CF64FD">
        <w:rPr>
          <w:rFonts w:ascii="Times New Roman" w:hAnsi="Times New Roman" w:cs="Times New Roman"/>
          <w:sz w:val="28"/>
          <w:szCs w:val="28"/>
        </w:rPr>
        <w:t>.</w:t>
      </w:r>
    </w:p>
    <w:p w:rsidR="00CF64FD" w:rsidRDefault="00CF64FD" w:rsidP="00CF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CF64FD">
        <w:rPr>
          <w:rFonts w:ascii="Times New Roman" w:hAnsi="Times New Roman" w:cs="Times New Roman"/>
          <w:sz w:val="28"/>
          <w:szCs w:val="28"/>
        </w:rPr>
        <w:t>zbogaca</w:t>
      </w:r>
      <w:r>
        <w:rPr>
          <w:rFonts w:ascii="Times New Roman" w:hAnsi="Times New Roman" w:cs="Times New Roman"/>
          <w:sz w:val="28"/>
          <w:szCs w:val="28"/>
        </w:rPr>
        <w:t>nie wiadomości na temat wiosny.</w:t>
      </w:r>
    </w:p>
    <w:p w:rsidR="00CF64FD" w:rsidRDefault="00CF64FD" w:rsidP="00CF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CF64FD">
        <w:rPr>
          <w:rFonts w:ascii="Times New Roman" w:hAnsi="Times New Roman" w:cs="Times New Roman"/>
          <w:sz w:val="28"/>
          <w:szCs w:val="28"/>
        </w:rPr>
        <w:t>ozwijani</w:t>
      </w:r>
      <w:r>
        <w:rPr>
          <w:rFonts w:ascii="Times New Roman" w:hAnsi="Times New Roman" w:cs="Times New Roman"/>
          <w:sz w:val="28"/>
          <w:szCs w:val="28"/>
        </w:rPr>
        <w:t>e motoryki małej i precyzyjnych ruchów rąk.</w:t>
      </w:r>
      <w:r w:rsidRPr="00CF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FD" w:rsidRDefault="00CF64FD" w:rsidP="00CF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Wdrażanie do zgodnej współpracy.</w:t>
      </w:r>
      <w:r w:rsidRPr="00CF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FD" w:rsidRPr="00A27E91" w:rsidRDefault="00CF64FD" w:rsidP="00CF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4F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CF64FD">
        <w:rPr>
          <w:rFonts w:ascii="Times New Roman" w:hAnsi="Times New Roman" w:cs="Times New Roman"/>
          <w:sz w:val="28"/>
          <w:szCs w:val="28"/>
        </w:rPr>
        <w:t>ozwijanie myślenia matematycznego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65" w:rsidRDefault="00AF6765" w:rsidP="00BB6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AF6765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tałtowanie sprawności fizycznej.</w:t>
      </w:r>
      <w:r w:rsidRPr="00AF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65" w:rsidRDefault="00AF6765" w:rsidP="00BB61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65">
        <w:rPr>
          <w:rFonts w:ascii="Times New Roman" w:hAnsi="Times New Roman" w:cs="Times New Roman"/>
          <w:sz w:val="28"/>
          <w:szCs w:val="28"/>
        </w:rPr>
        <w:t>Wdrażanie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765">
        <w:rPr>
          <w:rFonts w:ascii="Times New Roman" w:hAnsi="Times New Roman" w:cs="Times New Roman"/>
          <w:sz w:val="28"/>
          <w:szCs w:val="28"/>
        </w:rPr>
        <w:t>do uważnego obserwowania otoczenia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65" w:rsidRDefault="00727504" w:rsidP="00CF6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50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765">
        <w:rPr>
          <w:rFonts w:ascii="Times New Roman" w:hAnsi="Times New Roman" w:cs="Times New Roman"/>
          <w:sz w:val="28"/>
          <w:szCs w:val="28"/>
        </w:rPr>
        <w:t xml:space="preserve">Rozwijanie </w:t>
      </w:r>
      <w:r w:rsidR="00AF6765" w:rsidRPr="00AF6765">
        <w:rPr>
          <w:rFonts w:ascii="Times New Roman" w:hAnsi="Times New Roman" w:cs="Times New Roman"/>
          <w:sz w:val="28"/>
          <w:szCs w:val="28"/>
        </w:rPr>
        <w:t xml:space="preserve">koordynacji słuchowo-wzrokowo-ruchowej; </w:t>
      </w:r>
    </w:p>
    <w:p w:rsidR="00BB6126" w:rsidRDefault="00901E13" w:rsidP="00BB6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 xml:space="preserve">Rozwijanie samodzielności w ubieraniu się: zapinanie guzików, zapinanie </w:t>
      </w:r>
      <w:r w:rsidR="00BB612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01E13" w:rsidRPr="00901E13" w:rsidRDefault="002D6EFA" w:rsidP="00BB6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E13" w:rsidRPr="00901E13">
        <w:rPr>
          <w:rFonts w:ascii="Times New Roman" w:hAnsi="Times New Roman" w:cs="Times New Roman"/>
          <w:sz w:val="28"/>
          <w:szCs w:val="28"/>
        </w:rPr>
        <w:t>i sznurowanie butów.</w:t>
      </w:r>
    </w:p>
    <w:p w:rsidR="00BB6126" w:rsidRDefault="00901E13" w:rsidP="00BB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>Zachęcanie do zabaw na świeżym p</w:t>
      </w:r>
      <w:r w:rsidR="00BB6126">
        <w:rPr>
          <w:rFonts w:ascii="Times New Roman" w:hAnsi="Times New Roman" w:cs="Times New Roman"/>
          <w:sz w:val="28"/>
          <w:szCs w:val="28"/>
        </w:rPr>
        <w:t xml:space="preserve">owietrzu jako warunku zdrowia </w:t>
      </w:r>
    </w:p>
    <w:p w:rsidR="00901E13" w:rsidRPr="00901E13" w:rsidRDefault="00BB6126" w:rsidP="00BB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 </w:t>
      </w:r>
      <w:r w:rsidR="00901E13" w:rsidRPr="00901E13">
        <w:rPr>
          <w:rFonts w:ascii="Times New Roman" w:hAnsi="Times New Roman" w:cs="Times New Roman"/>
          <w:sz w:val="28"/>
          <w:szCs w:val="28"/>
        </w:rPr>
        <w:t>odporności.</w:t>
      </w:r>
    </w:p>
    <w:p w:rsidR="00CF64FD" w:rsidRDefault="00901E13" w:rsidP="00CF6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F64FD">
        <w:rPr>
          <w:rFonts w:ascii="Times New Roman" w:hAnsi="Times New Roman" w:cs="Times New Roman"/>
          <w:sz w:val="28"/>
          <w:szCs w:val="28"/>
        </w:rPr>
        <w:t>W</w:t>
      </w:r>
      <w:r w:rsidR="00CF64FD" w:rsidRPr="00CF64FD">
        <w:rPr>
          <w:rFonts w:ascii="Times New Roman" w:hAnsi="Times New Roman" w:cs="Times New Roman"/>
          <w:sz w:val="28"/>
          <w:szCs w:val="28"/>
        </w:rPr>
        <w:t>zbogacanie słownika</w:t>
      </w:r>
      <w:r w:rsidR="00CF64FD">
        <w:rPr>
          <w:rFonts w:ascii="Times New Roman" w:hAnsi="Times New Roman" w:cs="Times New Roman"/>
          <w:sz w:val="28"/>
          <w:szCs w:val="28"/>
        </w:rPr>
        <w:t xml:space="preserve"> czynnego dzieci.</w:t>
      </w:r>
    </w:p>
    <w:p w:rsidR="00505D5E" w:rsidRPr="00CF64FD" w:rsidRDefault="0017456C" w:rsidP="00CF6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56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4FD">
        <w:rPr>
          <w:rFonts w:ascii="Times New Roman" w:hAnsi="Times New Roman" w:cs="Times New Roman"/>
          <w:sz w:val="28"/>
          <w:szCs w:val="28"/>
        </w:rPr>
        <w:t>R</w:t>
      </w:r>
      <w:r w:rsidR="00CF64FD" w:rsidRPr="00CF64FD">
        <w:rPr>
          <w:rFonts w:ascii="Times New Roman" w:hAnsi="Times New Roman" w:cs="Times New Roman"/>
          <w:sz w:val="28"/>
          <w:szCs w:val="28"/>
        </w:rPr>
        <w:t>ozwijanie wiedzy przyrodniczej, sprawności manualnej i orientacji</w:t>
      </w:r>
    </w:p>
    <w:p w:rsidR="00CF64FD" w:rsidRPr="00CF64FD" w:rsidRDefault="002D6EFA" w:rsidP="00CF6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4FD" w:rsidRPr="00CF64FD">
        <w:rPr>
          <w:rFonts w:ascii="Times New Roman" w:hAnsi="Times New Roman" w:cs="Times New Roman"/>
          <w:sz w:val="28"/>
          <w:szCs w:val="28"/>
        </w:rPr>
        <w:t>na kartce</w:t>
      </w:r>
      <w:r w:rsidR="0017456C">
        <w:rPr>
          <w:rFonts w:ascii="Times New Roman" w:hAnsi="Times New Roman" w:cs="Times New Roman"/>
          <w:sz w:val="28"/>
          <w:szCs w:val="28"/>
        </w:rPr>
        <w:t>.</w:t>
      </w:r>
    </w:p>
    <w:p w:rsidR="00901E13" w:rsidRDefault="00901E13" w:rsidP="00926538">
      <w:pPr>
        <w:rPr>
          <w:rFonts w:ascii="Times New Roman" w:hAnsi="Times New Roman" w:cs="Times New Roman"/>
          <w:sz w:val="28"/>
          <w:szCs w:val="28"/>
        </w:rPr>
      </w:pPr>
    </w:p>
    <w:p w:rsidR="00292F50" w:rsidRDefault="00292F50" w:rsidP="00926538">
      <w:pPr>
        <w:rPr>
          <w:rFonts w:ascii="Times New Roman" w:hAnsi="Times New Roman" w:cs="Times New Roman"/>
          <w:sz w:val="28"/>
          <w:szCs w:val="28"/>
        </w:rPr>
      </w:pPr>
    </w:p>
    <w:p w:rsidR="0017456C" w:rsidRDefault="0017456C" w:rsidP="00926538">
      <w:pPr>
        <w:rPr>
          <w:rFonts w:ascii="Times New Roman" w:hAnsi="Times New Roman" w:cs="Times New Roman"/>
          <w:sz w:val="28"/>
          <w:szCs w:val="28"/>
        </w:rPr>
      </w:pPr>
    </w:p>
    <w:p w:rsidR="00926538" w:rsidRDefault="00901E13" w:rsidP="0092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Tydzień II</w:t>
      </w:r>
    </w:p>
    <w:p w:rsidR="00901E13" w:rsidRDefault="00901E13" w:rsidP="00926538">
      <w:pPr>
        <w:rPr>
          <w:rFonts w:ascii="Times New Roman" w:hAnsi="Times New Roman" w:cs="Times New Roman"/>
          <w:b/>
          <w:sz w:val="28"/>
          <w:szCs w:val="28"/>
        </w:rPr>
      </w:pPr>
      <w:r w:rsidRPr="00901E13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>Wszystko roś</w:t>
      </w:r>
      <w:r w:rsidRPr="00901E13">
        <w:rPr>
          <w:rFonts w:ascii="Times New Roman" w:hAnsi="Times New Roman" w:cs="Times New Roman"/>
          <w:b/>
          <w:sz w:val="28"/>
          <w:szCs w:val="28"/>
        </w:rPr>
        <w:t>nie.</w:t>
      </w:r>
    </w:p>
    <w:p w:rsidR="00505D5E" w:rsidRDefault="00901E13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505D5E">
        <w:rPr>
          <w:rFonts w:ascii="Times New Roman" w:hAnsi="Times New Roman" w:cs="Times New Roman"/>
          <w:sz w:val="28"/>
          <w:szCs w:val="28"/>
        </w:rPr>
        <w:t>U</w:t>
      </w:r>
      <w:r w:rsidR="0017456C" w:rsidRPr="0017456C">
        <w:rPr>
          <w:rFonts w:ascii="Times New Roman" w:hAnsi="Times New Roman" w:cs="Times New Roman"/>
          <w:sz w:val="28"/>
          <w:szCs w:val="28"/>
        </w:rPr>
        <w:t>trw</w:t>
      </w:r>
      <w:r w:rsidR="00505D5E">
        <w:rPr>
          <w:rFonts w:ascii="Times New Roman" w:hAnsi="Times New Roman" w:cs="Times New Roman"/>
          <w:sz w:val="28"/>
          <w:szCs w:val="28"/>
        </w:rPr>
        <w:t>alanie nazw wiosennych kwiatów.</w:t>
      </w:r>
    </w:p>
    <w:p w:rsid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17456C" w:rsidRPr="0017456C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tałtowanie sprawności fizycznej.</w:t>
      </w:r>
      <w:r w:rsidR="0017456C" w:rsidRPr="0017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FA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6C">
        <w:rPr>
          <w:rFonts w:ascii="Times New Roman" w:hAnsi="Times New Roman" w:cs="Times New Roman"/>
          <w:sz w:val="28"/>
          <w:szCs w:val="28"/>
        </w:rPr>
        <w:t>D</w:t>
      </w:r>
      <w:r w:rsidR="0017456C" w:rsidRPr="0017456C">
        <w:rPr>
          <w:rFonts w:ascii="Times New Roman" w:hAnsi="Times New Roman" w:cs="Times New Roman"/>
          <w:sz w:val="28"/>
          <w:szCs w:val="28"/>
        </w:rPr>
        <w:t>oskonalenie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C" w:rsidRPr="0017456C">
        <w:rPr>
          <w:rFonts w:ascii="Times New Roman" w:hAnsi="Times New Roman" w:cs="Times New Roman"/>
          <w:sz w:val="28"/>
          <w:szCs w:val="28"/>
        </w:rPr>
        <w:t>umiejętności przeliczania, porządko</w:t>
      </w:r>
      <w:r>
        <w:rPr>
          <w:rFonts w:ascii="Times New Roman" w:hAnsi="Times New Roman" w:cs="Times New Roman"/>
          <w:sz w:val="28"/>
          <w:szCs w:val="28"/>
        </w:rPr>
        <w:t>wania rosnąco elementów</w:t>
      </w:r>
    </w:p>
    <w:p w:rsidR="00505D5E" w:rsidRDefault="002D6EFA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5E">
        <w:rPr>
          <w:rFonts w:ascii="Times New Roman" w:hAnsi="Times New Roman" w:cs="Times New Roman"/>
          <w:sz w:val="28"/>
          <w:szCs w:val="28"/>
        </w:rPr>
        <w:t xml:space="preserve"> zbioru, </w:t>
      </w:r>
      <w:r w:rsidR="0017456C" w:rsidRPr="0017456C">
        <w:rPr>
          <w:rFonts w:ascii="Times New Roman" w:hAnsi="Times New Roman" w:cs="Times New Roman"/>
          <w:sz w:val="28"/>
          <w:szCs w:val="28"/>
        </w:rPr>
        <w:t>posługiwania się liczebnikami</w:t>
      </w:r>
      <w:r w:rsidR="00505D5E">
        <w:rPr>
          <w:rFonts w:ascii="Times New Roman" w:hAnsi="Times New Roman" w:cs="Times New Roman"/>
          <w:sz w:val="28"/>
          <w:szCs w:val="28"/>
        </w:rPr>
        <w:t xml:space="preserve"> głównymi i porządkowymi.</w:t>
      </w:r>
    </w:p>
    <w:p w:rsidR="0017456C" w:rsidRPr="0017456C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17456C" w:rsidRPr="0017456C">
        <w:rPr>
          <w:rFonts w:ascii="Times New Roman" w:hAnsi="Times New Roman" w:cs="Times New Roman"/>
          <w:sz w:val="28"/>
          <w:szCs w:val="28"/>
        </w:rPr>
        <w:t>oskonalenie sprawności manualnej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EFA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17456C" w:rsidRPr="00505D5E">
        <w:rPr>
          <w:rFonts w:ascii="Times New Roman" w:hAnsi="Times New Roman" w:cs="Times New Roman"/>
          <w:sz w:val="28"/>
          <w:szCs w:val="28"/>
        </w:rPr>
        <w:t>rzygotowanie do rozpoznawania i nazywania liter c, C na podstawie</w:t>
      </w:r>
    </w:p>
    <w:p w:rsidR="00505D5E" w:rsidRPr="00505D5E" w:rsidRDefault="002D6EFA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wyrazów: cebula,</w:t>
      </w:r>
      <w:r w:rsidR="00505D5E" w:rsidRPr="00505D5E">
        <w:rPr>
          <w:rFonts w:ascii="Times New Roman" w:hAnsi="Times New Roman" w:cs="Times New Roman"/>
          <w:sz w:val="28"/>
          <w:szCs w:val="28"/>
        </w:rPr>
        <w:t xml:space="preserve"> Celina</w:t>
      </w:r>
      <w:r w:rsidR="00505D5E">
        <w:rPr>
          <w:rFonts w:ascii="Times New Roman" w:hAnsi="Times New Roman" w:cs="Times New Roman"/>
          <w:sz w:val="28"/>
          <w:szCs w:val="28"/>
        </w:rPr>
        <w:t>.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6C" w:rsidRPr="0017456C" w:rsidRDefault="00505D5E" w:rsidP="006921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 R</w:t>
      </w:r>
      <w:r w:rsidR="0017456C" w:rsidRPr="00505D5E">
        <w:rPr>
          <w:rFonts w:ascii="Times New Roman" w:hAnsi="Times New Roman" w:cs="Times New Roman"/>
          <w:sz w:val="28"/>
          <w:szCs w:val="28"/>
        </w:rPr>
        <w:t>ozwijan</w:t>
      </w:r>
      <w:r>
        <w:rPr>
          <w:rFonts w:ascii="Times New Roman" w:hAnsi="Times New Roman" w:cs="Times New Roman"/>
          <w:sz w:val="28"/>
          <w:szCs w:val="28"/>
        </w:rPr>
        <w:t>ie zainteresowań przyrodniczych.</w:t>
      </w:r>
    </w:p>
    <w:p w:rsidR="00505D5E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5E">
        <w:rPr>
          <w:rFonts w:ascii="Times New Roman" w:hAnsi="Times New Roman" w:cs="Times New Roman"/>
          <w:sz w:val="28"/>
          <w:szCs w:val="28"/>
        </w:rPr>
        <w:t>R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ozwijanie umiejętności językowych; </w:t>
      </w:r>
    </w:p>
    <w:p w:rsid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17456C" w:rsidRPr="00505D5E">
        <w:rPr>
          <w:rFonts w:ascii="Times New Roman" w:hAnsi="Times New Roman" w:cs="Times New Roman"/>
          <w:sz w:val="28"/>
          <w:szCs w:val="28"/>
        </w:rPr>
        <w:t>ształtowanie postawy przynależności do danej</w:t>
      </w:r>
      <w:r w:rsidRPr="00505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społeczności lokalnej.</w:t>
      </w:r>
    </w:p>
    <w:p w:rsidR="0017456C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wrażliwianie na </w:t>
      </w:r>
      <w:r w:rsidRPr="00505D5E">
        <w:rPr>
          <w:rFonts w:ascii="Times New Roman" w:hAnsi="Times New Roman" w:cs="Times New Roman"/>
          <w:sz w:val="28"/>
          <w:szCs w:val="28"/>
        </w:rPr>
        <w:t>piękno muzyki klasycznej.</w:t>
      </w:r>
    </w:p>
    <w:p w:rsidR="00505D5E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C4">
        <w:rPr>
          <w:rFonts w:ascii="Times New Roman" w:hAnsi="Times New Roman" w:cs="Times New Roman"/>
          <w:sz w:val="28"/>
          <w:szCs w:val="28"/>
        </w:rPr>
        <w:t>D</w:t>
      </w:r>
      <w:r w:rsidR="0017456C" w:rsidRPr="00505D5E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skonalenie sprawności manualnej.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5E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 w:rsidR="006D58C4">
        <w:rPr>
          <w:rFonts w:ascii="Times New Roman" w:hAnsi="Times New Roman" w:cs="Times New Roman"/>
          <w:sz w:val="28"/>
          <w:szCs w:val="28"/>
        </w:rPr>
        <w:t xml:space="preserve"> R</w:t>
      </w:r>
      <w:r w:rsidR="0017456C" w:rsidRPr="00505D5E">
        <w:rPr>
          <w:rFonts w:ascii="Times New Roman" w:hAnsi="Times New Roman" w:cs="Times New Roman"/>
          <w:sz w:val="28"/>
          <w:szCs w:val="28"/>
        </w:rPr>
        <w:t>ozwijanie myślenia</w:t>
      </w:r>
      <w:r w:rsidRPr="00505D5E">
        <w:rPr>
          <w:rFonts w:ascii="Times New Roman" w:hAnsi="Times New Roman" w:cs="Times New Roman"/>
          <w:sz w:val="28"/>
          <w:szCs w:val="28"/>
        </w:rPr>
        <w:t xml:space="preserve"> przyczynowo</w:t>
      </w:r>
      <w:r w:rsidR="006D58C4">
        <w:rPr>
          <w:rFonts w:ascii="Times New Roman" w:hAnsi="Times New Roman" w:cs="Times New Roman"/>
          <w:sz w:val="28"/>
          <w:szCs w:val="28"/>
        </w:rPr>
        <w:t xml:space="preserve"> </w:t>
      </w:r>
      <w:r w:rsidR="00692164">
        <w:rPr>
          <w:rFonts w:ascii="Times New Roman" w:hAnsi="Times New Roman" w:cs="Times New Roman"/>
          <w:sz w:val="28"/>
          <w:szCs w:val="28"/>
        </w:rPr>
        <w:t>–</w:t>
      </w:r>
      <w:r w:rsidR="006D58C4">
        <w:rPr>
          <w:rFonts w:ascii="Times New Roman" w:hAnsi="Times New Roman" w:cs="Times New Roman"/>
          <w:sz w:val="28"/>
          <w:szCs w:val="28"/>
        </w:rPr>
        <w:t xml:space="preserve"> </w:t>
      </w:r>
      <w:r w:rsidRPr="00505D5E">
        <w:rPr>
          <w:rFonts w:ascii="Times New Roman" w:hAnsi="Times New Roman" w:cs="Times New Roman"/>
          <w:sz w:val="28"/>
          <w:szCs w:val="28"/>
        </w:rPr>
        <w:t>skutkowego</w:t>
      </w:r>
      <w:r w:rsidR="00692164">
        <w:rPr>
          <w:rFonts w:ascii="Times New Roman" w:hAnsi="Times New Roman" w:cs="Times New Roman"/>
          <w:sz w:val="28"/>
          <w:szCs w:val="28"/>
        </w:rPr>
        <w:t>.</w:t>
      </w:r>
      <w:r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5E" w:rsidRPr="00505D5E" w:rsidRDefault="006D58C4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8C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="0017456C" w:rsidRPr="00505D5E">
        <w:rPr>
          <w:rFonts w:ascii="Times New Roman" w:hAnsi="Times New Roman" w:cs="Times New Roman"/>
          <w:sz w:val="28"/>
          <w:szCs w:val="28"/>
        </w:rPr>
        <w:t>ozw</w:t>
      </w:r>
      <w:r w:rsidR="00692164">
        <w:rPr>
          <w:rFonts w:ascii="Times New Roman" w:hAnsi="Times New Roman" w:cs="Times New Roman"/>
          <w:sz w:val="28"/>
          <w:szCs w:val="28"/>
        </w:rPr>
        <w:t>ijanie sprawności narządów mowy.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FA" w:rsidRDefault="006D58C4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8C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17456C" w:rsidRPr="00505D5E">
        <w:rPr>
          <w:rFonts w:ascii="Times New Roman" w:hAnsi="Times New Roman" w:cs="Times New Roman"/>
          <w:sz w:val="28"/>
          <w:szCs w:val="28"/>
        </w:rPr>
        <w:t>ształtowanie zainteresowania</w:t>
      </w:r>
      <w:r w:rsidR="00505D5E" w:rsidRPr="00505D5E">
        <w:rPr>
          <w:rFonts w:ascii="Times New Roman" w:hAnsi="Times New Roman" w:cs="Times New Roman"/>
          <w:sz w:val="28"/>
          <w:szCs w:val="28"/>
        </w:rPr>
        <w:t xml:space="preserve"> </w:t>
      </w:r>
      <w:r w:rsidR="0017456C" w:rsidRPr="00505D5E">
        <w:rPr>
          <w:rFonts w:ascii="Times New Roman" w:hAnsi="Times New Roman" w:cs="Times New Roman"/>
          <w:sz w:val="28"/>
          <w:szCs w:val="28"/>
        </w:rPr>
        <w:t>czytaniem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56C" w:rsidRPr="00505D5E">
        <w:rPr>
          <w:rFonts w:ascii="Times New Roman" w:hAnsi="Times New Roman" w:cs="Times New Roman"/>
          <w:sz w:val="28"/>
          <w:szCs w:val="28"/>
        </w:rPr>
        <w:t>roz</w:t>
      </w:r>
      <w:r w:rsidR="00505D5E" w:rsidRPr="00505D5E">
        <w:rPr>
          <w:rFonts w:ascii="Times New Roman" w:hAnsi="Times New Roman" w:cs="Times New Roman"/>
          <w:sz w:val="28"/>
          <w:szCs w:val="28"/>
        </w:rPr>
        <w:t>wijanie umiejętności</w:t>
      </w:r>
    </w:p>
    <w:p w:rsidR="00505D5E" w:rsidRPr="00505D5E" w:rsidRDefault="002D6EFA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5E" w:rsidRPr="00505D5E">
        <w:rPr>
          <w:rFonts w:ascii="Times New Roman" w:hAnsi="Times New Roman" w:cs="Times New Roman"/>
          <w:sz w:val="28"/>
          <w:szCs w:val="28"/>
        </w:rPr>
        <w:t xml:space="preserve"> językowych.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D5E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C4">
        <w:rPr>
          <w:rFonts w:ascii="Times New Roman" w:hAnsi="Times New Roman" w:cs="Times New Roman"/>
          <w:sz w:val="28"/>
          <w:szCs w:val="28"/>
        </w:rPr>
        <w:t>R</w:t>
      </w:r>
      <w:r w:rsidR="0017456C" w:rsidRPr="00505D5E">
        <w:rPr>
          <w:rFonts w:ascii="Times New Roman" w:hAnsi="Times New Roman" w:cs="Times New Roman"/>
          <w:sz w:val="28"/>
          <w:szCs w:val="28"/>
        </w:rPr>
        <w:t>ozwijanie myślenia</w:t>
      </w:r>
      <w:r w:rsidRPr="00505D5E">
        <w:rPr>
          <w:rFonts w:ascii="Times New Roman" w:hAnsi="Times New Roman" w:cs="Times New Roman"/>
          <w:sz w:val="28"/>
          <w:szCs w:val="28"/>
        </w:rPr>
        <w:t xml:space="preserve"> matematycznego.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6C" w:rsidRPr="00505D5E" w:rsidRDefault="00505D5E" w:rsidP="00692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D5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C4">
        <w:rPr>
          <w:rFonts w:ascii="Times New Roman" w:hAnsi="Times New Roman" w:cs="Times New Roman"/>
          <w:sz w:val="28"/>
          <w:szCs w:val="28"/>
        </w:rPr>
        <w:t>W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drażanie </w:t>
      </w:r>
      <w:r w:rsidR="00562F32" w:rsidRPr="00505D5E">
        <w:rPr>
          <w:rFonts w:ascii="Times New Roman" w:hAnsi="Times New Roman" w:cs="Times New Roman"/>
          <w:sz w:val="28"/>
          <w:szCs w:val="28"/>
        </w:rPr>
        <w:t xml:space="preserve">do przestrzegania zasad i reguł </w:t>
      </w:r>
      <w:r w:rsidR="0017456C" w:rsidRPr="00505D5E">
        <w:rPr>
          <w:rFonts w:ascii="Times New Roman" w:hAnsi="Times New Roman" w:cs="Times New Roman"/>
          <w:sz w:val="28"/>
          <w:szCs w:val="28"/>
        </w:rPr>
        <w:t xml:space="preserve">bezpiecznej </w:t>
      </w:r>
      <w:r w:rsidRPr="00505D5E">
        <w:rPr>
          <w:rFonts w:ascii="Times New Roman" w:hAnsi="Times New Roman" w:cs="Times New Roman"/>
          <w:sz w:val="28"/>
          <w:szCs w:val="28"/>
        </w:rPr>
        <w:t>zabaw.</w:t>
      </w:r>
    </w:p>
    <w:p w:rsidR="002D6EFA" w:rsidRDefault="0069216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16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E13" w:rsidRPr="00901E13">
        <w:rPr>
          <w:rFonts w:ascii="Times New Roman" w:hAnsi="Times New Roman" w:cs="Times New Roman"/>
          <w:sz w:val="28"/>
          <w:szCs w:val="28"/>
        </w:rPr>
        <w:t>Rozwijanie umiejętności wykonywania czynnoś</w:t>
      </w:r>
      <w:r>
        <w:rPr>
          <w:rFonts w:ascii="Times New Roman" w:hAnsi="Times New Roman" w:cs="Times New Roman"/>
          <w:sz w:val="28"/>
          <w:szCs w:val="28"/>
        </w:rPr>
        <w:t>ci matematycznych podczas</w:t>
      </w:r>
    </w:p>
    <w:p w:rsidR="002D6EFA" w:rsidRDefault="0069216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zabaw,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 kodowanie i dekodowanie czynności za pomocą znaków, </w:t>
      </w:r>
      <w:r w:rsidR="002D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FA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E13" w:rsidRPr="00901E13">
        <w:rPr>
          <w:rFonts w:ascii="Times New Roman" w:hAnsi="Times New Roman" w:cs="Times New Roman"/>
          <w:sz w:val="28"/>
          <w:szCs w:val="28"/>
        </w:rPr>
        <w:t>wprowadzenie znaku =</w:t>
      </w:r>
      <w:r w:rsidR="00692164">
        <w:rPr>
          <w:rFonts w:ascii="Times New Roman" w:hAnsi="Times New Roman" w:cs="Times New Roman"/>
          <w:sz w:val="28"/>
          <w:szCs w:val="28"/>
        </w:rPr>
        <w:t xml:space="preserve"> </w:t>
      </w:r>
      <w:r w:rsidR="00901E13" w:rsidRPr="00901E13">
        <w:rPr>
          <w:rFonts w:ascii="Times New Roman" w:hAnsi="Times New Roman" w:cs="Times New Roman"/>
          <w:sz w:val="28"/>
          <w:szCs w:val="28"/>
        </w:rPr>
        <w:t>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E13">
        <w:rPr>
          <w:rFonts w:ascii="Times New Roman" w:hAnsi="Times New Roman" w:cs="Times New Roman"/>
          <w:sz w:val="28"/>
          <w:szCs w:val="28"/>
        </w:rPr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>Rozwijanie percepcji słuchowej i wzrokowej na materiale konkretnym,</w:t>
      </w:r>
    </w:p>
    <w:p w:rsidR="002D6EFA" w:rsidRDefault="00901E13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E13">
        <w:rPr>
          <w:rFonts w:ascii="Times New Roman" w:hAnsi="Times New Roman" w:cs="Times New Roman"/>
          <w:sz w:val="28"/>
          <w:szCs w:val="28"/>
        </w:rPr>
        <w:t xml:space="preserve"> </w:t>
      </w:r>
      <w:r w:rsidR="002D6EFA">
        <w:rPr>
          <w:rFonts w:ascii="Times New Roman" w:hAnsi="Times New Roman" w:cs="Times New Roman"/>
          <w:sz w:val="28"/>
          <w:szCs w:val="28"/>
        </w:rPr>
        <w:t xml:space="preserve"> </w:t>
      </w:r>
      <w:r w:rsidRPr="00901E13">
        <w:rPr>
          <w:rFonts w:ascii="Times New Roman" w:hAnsi="Times New Roman" w:cs="Times New Roman"/>
          <w:sz w:val="28"/>
          <w:szCs w:val="28"/>
        </w:rPr>
        <w:t>obrazkowym i symbolicznym.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>Kształtowanie umiejętności odczytywania instrukcji obrazkowej – kolejność</w:t>
      </w:r>
    </w:p>
    <w:p w:rsidR="002D6EFA" w:rsidRDefault="00901E13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E13">
        <w:rPr>
          <w:rFonts w:ascii="Times New Roman" w:hAnsi="Times New Roman" w:cs="Times New Roman"/>
          <w:sz w:val="28"/>
          <w:szCs w:val="28"/>
        </w:rPr>
        <w:t xml:space="preserve"> </w:t>
      </w:r>
      <w:r w:rsidR="002D6EFA">
        <w:rPr>
          <w:rFonts w:ascii="Times New Roman" w:hAnsi="Times New Roman" w:cs="Times New Roman"/>
          <w:sz w:val="28"/>
          <w:szCs w:val="28"/>
        </w:rPr>
        <w:t xml:space="preserve"> </w:t>
      </w:r>
      <w:r w:rsidRPr="00901E13">
        <w:rPr>
          <w:rFonts w:ascii="Times New Roman" w:hAnsi="Times New Roman" w:cs="Times New Roman"/>
          <w:sz w:val="28"/>
          <w:szCs w:val="28"/>
        </w:rPr>
        <w:t>czynności.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>Kształcenie umiejętności uważnego słuchania utworów literackich.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 xml:space="preserve">Kształtowanie umiejętności analizy i syntezy słuchowej i wzrokowej wyrazów.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901E13">
        <w:rPr>
          <w:rFonts w:ascii="Times New Roman" w:hAnsi="Times New Roman" w:cs="Times New Roman"/>
          <w:sz w:val="28"/>
          <w:szCs w:val="28"/>
        </w:rPr>
        <w:t xml:space="preserve">Wprowadzenie liter g, G, c, C; odszukiwanie poznanych liter wśród innych </w:t>
      </w:r>
    </w:p>
    <w:p w:rsidR="002D6EFA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E13" w:rsidRPr="00901E13">
        <w:rPr>
          <w:rFonts w:ascii="Times New Roman" w:hAnsi="Times New Roman" w:cs="Times New Roman"/>
          <w:sz w:val="28"/>
          <w:szCs w:val="28"/>
        </w:rPr>
        <w:t>znaków; czytanie sylab, wyrazów, prostych zdań w zakresie poznanych liter.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1E13">
        <w:rPr>
          <w:rFonts w:ascii="Times New Roman" w:hAnsi="Times New Roman" w:cs="Times New Roman"/>
          <w:sz w:val="28"/>
          <w:szCs w:val="28"/>
        </w:rPr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>Nauka piosenek i pląsów.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01E13">
        <w:rPr>
          <w:rFonts w:ascii="Times New Roman" w:hAnsi="Times New Roman" w:cs="Times New Roman"/>
          <w:sz w:val="28"/>
          <w:szCs w:val="28"/>
        </w:rPr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Wdrażanie do udziału w zabawach muzyczno-rytmicznych przy piosenkach </w:t>
      </w:r>
    </w:p>
    <w:p w:rsidR="002D6EFA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E13" w:rsidRPr="00901E13">
        <w:rPr>
          <w:rFonts w:ascii="Times New Roman" w:hAnsi="Times New Roman" w:cs="Times New Roman"/>
          <w:sz w:val="28"/>
          <w:szCs w:val="28"/>
        </w:rPr>
        <w:t>znanych dzieciom.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92F50">
        <w:rPr>
          <w:rFonts w:ascii="Times New Roman" w:hAnsi="Times New Roman" w:cs="Times New Roman"/>
          <w:sz w:val="28"/>
          <w:szCs w:val="28"/>
        </w:rPr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>Wytwarzanie miłej i życzliwej atmosfery w grupie poprz</w:t>
      </w:r>
      <w:r>
        <w:rPr>
          <w:rFonts w:ascii="Times New Roman" w:hAnsi="Times New Roman" w:cs="Times New Roman"/>
          <w:sz w:val="28"/>
          <w:szCs w:val="28"/>
        </w:rPr>
        <w:t>ez codzienne zabawy</w:t>
      </w:r>
    </w:p>
    <w:p w:rsidR="00901E13" w:rsidRPr="00901E13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z powitanką.</w:t>
      </w:r>
    </w:p>
    <w:p w:rsidR="002D6EFA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Przestrzeganie ustalonych zasad w grupie przedszkolnej, w ogrodzie </w:t>
      </w:r>
    </w:p>
    <w:p w:rsidR="00901E13" w:rsidRPr="00901E13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przedszkolnym, w trakcie spacerów. </w:t>
      </w:r>
    </w:p>
    <w:p w:rsidR="002D6EFA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01E13" w:rsidRPr="00901E13">
        <w:rPr>
          <w:rFonts w:ascii="Times New Roman" w:hAnsi="Times New Roman" w:cs="Times New Roman"/>
          <w:sz w:val="28"/>
          <w:szCs w:val="28"/>
        </w:rPr>
        <w:t xml:space="preserve">Zachęcanie do samodzielności w zakresie dbania o porządek w kącikach, </w:t>
      </w:r>
    </w:p>
    <w:p w:rsidR="00901E13" w:rsidRPr="00901E13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E13" w:rsidRPr="00901E13">
        <w:rPr>
          <w:rFonts w:ascii="Times New Roman" w:hAnsi="Times New Roman" w:cs="Times New Roman"/>
          <w:sz w:val="28"/>
          <w:szCs w:val="28"/>
        </w:rPr>
        <w:t>w szafkach indywidualnych w szatni.</w:t>
      </w:r>
    </w:p>
    <w:p w:rsidR="00292F50" w:rsidRPr="00901E13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50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E13" w:rsidRDefault="00926538" w:rsidP="00926538">
      <w:pPr>
        <w:rPr>
          <w:rFonts w:ascii="Times New Roman" w:hAnsi="Times New Roman" w:cs="Times New Roman"/>
          <w:sz w:val="28"/>
          <w:szCs w:val="28"/>
        </w:rPr>
      </w:pPr>
      <w:r w:rsidRPr="00901E13">
        <w:rPr>
          <w:rFonts w:ascii="Times New Roman" w:hAnsi="Times New Roman" w:cs="Times New Roman"/>
          <w:sz w:val="28"/>
          <w:szCs w:val="28"/>
        </w:rPr>
        <w:t>Tydzień III</w:t>
      </w:r>
    </w:p>
    <w:p w:rsidR="00901E13" w:rsidRPr="00901E13" w:rsidRDefault="00901E13" w:rsidP="00926538">
      <w:pPr>
        <w:rPr>
          <w:rFonts w:ascii="Times New Roman" w:hAnsi="Times New Roman" w:cs="Times New Roman"/>
          <w:b/>
          <w:sz w:val="28"/>
          <w:szCs w:val="28"/>
        </w:rPr>
      </w:pPr>
      <w:r w:rsidRPr="00901E13">
        <w:rPr>
          <w:rFonts w:ascii="Times New Roman" w:hAnsi="Times New Roman" w:cs="Times New Roman"/>
          <w:b/>
          <w:sz w:val="28"/>
          <w:szCs w:val="28"/>
        </w:rPr>
        <w:t>Temat: Pracowita wiosna</w:t>
      </w:r>
    </w:p>
    <w:p w:rsidR="001C5AB4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52E7F">
        <w:rPr>
          <w:rFonts w:ascii="Times New Roman" w:hAnsi="Times New Roman" w:cs="Times New Roman"/>
          <w:sz w:val="28"/>
          <w:szCs w:val="28"/>
        </w:rPr>
        <w:t>K</w:t>
      </w:r>
      <w:r w:rsidRPr="00292F50">
        <w:rPr>
          <w:rFonts w:ascii="Times New Roman" w:hAnsi="Times New Roman" w:cs="Times New Roman"/>
          <w:sz w:val="28"/>
          <w:szCs w:val="28"/>
        </w:rPr>
        <w:t>ształtowanie sprawności fizyczn</w:t>
      </w:r>
      <w:r w:rsidR="001C5AB4">
        <w:rPr>
          <w:rFonts w:ascii="Times New Roman" w:hAnsi="Times New Roman" w:cs="Times New Roman"/>
          <w:sz w:val="28"/>
          <w:szCs w:val="28"/>
        </w:rPr>
        <w:t>ej.</w:t>
      </w:r>
    </w:p>
    <w:p w:rsidR="00292F50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292F50" w:rsidRPr="00292F50">
        <w:rPr>
          <w:rFonts w:ascii="Times New Roman" w:hAnsi="Times New Roman" w:cs="Times New Roman"/>
          <w:sz w:val="28"/>
          <w:szCs w:val="28"/>
        </w:rPr>
        <w:t>ształtowanie</w:t>
      </w:r>
      <w:r w:rsidR="00292F50">
        <w:rPr>
          <w:rFonts w:ascii="Times New Roman" w:hAnsi="Times New Roman" w:cs="Times New Roman"/>
          <w:sz w:val="28"/>
          <w:szCs w:val="28"/>
        </w:rPr>
        <w:t xml:space="preserve"> postaw społecznych – pomaganie innym.</w:t>
      </w:r>
    </w:p>
    <w:p w:rsidR="00292F50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F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7F">
        <w:rPr>
          <w:rFonts w:ascii="Times New Roman" w:hAnsi="Times New Roman" w:cs="Times New Roman"/>
          <w:sz w:val="28"/>
          <w:szCs w:val="28"/>
        </w:rPr>
        <w:t>R</w:t>
      </w:r>
      <w:r w:rsidRPr="00292F50">
        <w:rPr>
          <w:rFonts w:ascii="Times New Roman" w:hAnsi="Times New Roman" w:cs="Times New Roman"/>
          <w:sz w:val="28"/>
          <w:szCs w:val="28"/>
        </w:rPr>
        <w:t>oz</w:t>
      </w:r>
      <w:r w:rsidR="00F52E7F">
        <w:rPr>
          <w:rFonts w:ascii="Times New Roman" w:hAnsi="Times New Roman" w:cs="Times New Roman"/>
          <w:sz w:val="28"/>
          <w:szCs w:val="28"/>
        </w:rPr>
        <w:t>wijanie umiejętności językowych.</w:t>
      </w:r>
      <w:r w:rsidRPr="0029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50" w:rsidRPr="00292F50" w:rsidRDefault="00292F50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F5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7F">
        <w:rPr>
          <w:rFonts w:ascii="Times New Roman" w:hAnsi="Times New Roman" w:cs="Times New Roman"/>
          <w:sz w:val="28"/>
          <w:szCs w:val="28"/>
        </w:rPr>
        <w:t>R</w:t>
      </w:r>
      <w:r w:rsidRPr="00292F50">
        <w:rPr>
          <w:rFonts w:ascii="Times New Roman" w:hAnsi="Times New Roman" w:cs="Times New Roman"/>
          <w:sz w:val="28"/>
          <w:szCs w:val="28"/>
        </w:rPr>
        <w:t>ozwijanie umiejętności posługiwania się liczebnikami porządkowymi</w:t>
      </w:r>
    </w:p>
    <w:p w:rsidR="00292F50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EFA">
        <w:rPr>
          <w:rFonts w:ascii="Times New Roman" w:hAnsi="Times New Roman" w:cs="Times New Roman"/>
          <w:sz w:val="28"/>
          <w:szCs w:val="28"/>
        </w:rPr>
        <w:t xml:space="preserve"> </w:t>
      </w:r>
      <w:r w:rsidR="00292F50" w:rsidRPr="00292F50">
        <w:rPr>
          <w:rFonts w:ascii="Times New Roman" w:hAnsi="Times New Roman" w:cs="Times New Roman"/>
          <w:sz w:val="28"/>
          <w:szCs w:val="28"/>
        </w:rPr>
        <w:t>w zakresie siedmiu</w:t>
      </w:r>
      <w:r w:rsidR="00F52E7F">
        <w:rPr>
          <w:rFonts w:ascii="Times New Roman" w:hAnsi="Times New Roman" w:cs="Times New Roman"/>
          <w:sz w:val="28"/>
          <w:szCs w:val="28"/>
        </w:rPr>
        <w:t>.</w:t>
      </w:r>
    </w:p>
    <w:p w:rsidR="002D6EFA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984BEF">
        <w:rPr>
          <w:rFonts w:ascii="Times New Roman" w:hAnsi="Times New Roman" w:cs="Times New Roman"/>
          <w:sz w:val="28"/>
          <w:szCs w:val="28"/>
        </w:rPr>
        <w:t>zbogacanie słownictwa o nazwy pr</w:t>
      </w:r>
      <w:r w:rsidR="002D6EFA">
        <w:rPr>
          <w:rFonts w:ascii="Times New Roman" w:hAnsi="Times New Roman" w:cs="Times New Roman"/>
          <w:sz w:val="28"/>
          <w:szCs w:val="28"/>
        </w:rPr>
        <w:t>zyborów i narzędzi ogrodniczych</w:t>
      </w:r>
    </w:p>
    <w:p w:rsidR="00984BEF" w:rsidRPr="00984BEF" w:rsidRDefault="002D6EFA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4BEF" w:rsidRPr="00984BEF">
        <w:rPr>
          <w:rFonts w:ascii="Times New Roman" w:hAnsi="Times New Roman" w:cs="Times New Roman"/>
          <w:sz w:val="28"/>
          <w:szCs w:val="28"/>
        </w:rPr>
        <w:t>rozwijanie umiejętności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Wypowiadanie</w:t>
      </w:r>
      <w:r w:rsidRPr="00984BEF">
        <w:rPr>
          <w:rFonts w:ascii="Times New Roman" w:hAnsi="Times New Roman" w:cs="Times New Roman"/>
          <w:sz w:val="28"/>
          <w:szCs w:val="28"/>
        </w:rPr>
        <w:t xml:space="preserve"> się pełnymi zd</w:t>
      </w:r>
      <w:r>
        <w:rPr>
          <w:rFonts w:ascii="Times New Roman" w:hAnsi="Times New Roman" w:cs="Times New Roman"/>
          <w:sz w:val="28"/>
          <w:szCs w:val="28"/>
        </w:rPr>
        <w:t>aniami.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Rozpoznawanie </w:t>
      </w:r>
      <w:r w:rsidRPr="00984BEF">
        <w:rPr>
          <w:rFonts w:ascii="Times New Roman" w:hAnsi="Times New Roman" w:cs="Times New Roman"/>
          <w:sz w:val="28"/>
          <w:szCs w:val="28"/>
        </w:rPr>
        <w:t>kierunków na kartce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984BEF">
        <w:rPr>
          <w:rFonts w:ascii="Times New Roman" w:hAnsi="Times New Roman" w:cs="Times New Roman"/>
          <w:sz w:val="28"/>
          <w:szCs w:val="28"/>
        </w:rPr>
        <w:t>ozwijanie zainteresow</w:t>
      </w:r>
      <w:r>
        <w:rPr>
          <w:rFonts w:ascii="Times New Roman" w:hAnsi="Times New Roman" w:cs="Times New Roman"/>
          <w:sz w:val="28"/>
          <w:szCs w:val="28"/>
        </w:rPr>
        <w:t>ania zjawiskami przyrodniczymi.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984BEF">
        <w:rPr>
          <w:rFonts w:ascii="Times New Roman" w:hAnsi="Times New Roman" w:cs="Times New Roman"/>
          <w:sz w:val="28"/>
          <w:szCs w:val="28"/>
        </w:rPr>
        <w:t>zb</w:t>
      </w:r>
      <w:r>
        <w:rPr>
          <w:rFonts w:ascii="Times New Roman" w:hAnsi="Times New Roman" w:cs="Times New Roman"/>
          <w:sz w:val="28"/>
          <w:szCs w:val="28"/>
        </w:rPr>
        <w:t xml:space="preserve">ogacanie wiadomości dotyczących </w:t>
      </w:r>
      <w:r w:rsidRPr="00984BEF">
        <w:rPr>
          <w:rFonts w:ascii="Times New Roman" w:hAnsi="Times New Roman" w:cs="Times New Roman"/>
          <w:sz w:val="28"/>
          <w:szCs w:val="28"/>
        </w:rPr>
        <w:t>sp</w:t>
      </w:r>
      <w:r>
        <w:rPr>
          <w:rFonts w:ascii="Times New Roman" w:hAnsi="Times New Roman" w:cs="Times New Roman"/>
          <w:sz w:val="28"/>
          <w:szCs w:val="28"/>
        </w:rPr>
        <w:t>osobów uprawy wybranych roślin.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  <w:r w:rsidRPr="00984BEF">
        <w:rPr>
          <w:rFonts w:ascii="Times New Roman" w:hAnsi="Times New Roman" w:cs="Times New Roman"/>
          <w:sz w:val="28"/>
          <w:szCs w:val="28"/>
        </w:rPr>
        <w:t>dobywanie wied</w:t>
      </w:r>
      <w:r>
        <w:rPr>
          <w:rFonts w:ascii="Times New Roman" w:hAnsi="Times New Roman" w:cs="Times New Roman"/>
          <w:sz w:val="28"/>
          <w:szCs w:val="28"/>
        </w:rPr>
        <w:t>zy o wybranych gatunkach ptaków.</w:t>
      </w:r>
      <w:r w:rsidRPr="0098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Zachęcanie do wypowiadania się </w:t>
      </w:r>
      <w:r w:rsidRPr="00984BEF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temat usłyszanego opowiadania.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984BEF">
        <w:rPr>
          <w:rFonts w:ascii="Times New Roman" w:hAnsi="Times New Roman" w:cs="Times New Roman"/>
          <w:sz w:val="28"/>
          <w:szCs w:val="28"/>
        </w:rPr>
        <w:t>ozwijanie m</w:t>
      </w:r>
      <w:r>
        <w:rPr>
          <w:rFonts w:ascii="Times New Roman" w:hAnsi="Times New Roman" w:cs="Times New Roman"/>
          <w:sz w:val="28"/>
          <w:szCs w:val="28"/>
        </w:rPr>
        <w:t>yślenia przyczynowo</w:t>
      </w:r>
      <w:r w:rsidR="001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skutkowego.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Rozwijanie wyobraźni plastycznej.</w:t>
      </w:r>
      <w:r w:rsidRPr="0098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EF" w:rsidRPr="00292F50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 w:rsidRPr="00984BEF"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984BEF">
        <w:rPr>
          <w:rFonts w:ascii="Times New Roman" w:hAnsi="Times New Roman" w:cs="Times New Roman"/>
          <w:sz w:val="28"/>
          <w:szCs w:val="28"/>
        </w:rPr>
        <w:t>drażanie do przestrzegania zasad i reguł bezpiecznej zabawy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BF5796" w:rsidRDefault="00BF5796" w:rsidP="00926538">
      <w:pPr>
        <w:rPr>
          <w:rFonts w:ascii="Times New Roman" w:hAnsi="Times New Roman" w:cs="Times New Roman"/>
          <w:sz w:val="28"/>
          <w:szCs w:val="28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538">
        <w:rPr>
          <w:rFonts w:ascii="Times New Roman" w:hAnsi="Times New Roman" w:cs="Times New Roman"/>
          <w:sz w:val="28"/>
          <w:szCs w:val="28"/>
        </w:rPr>
        <w:lastRenderedPageBreak/>
        <w:t>Tydzień IV</w:t>
      </w:r>
    </w:p>
    <w:p w:rsidR="00926538" w:rsidRPr="00984BEF" w:rsidRDefault="00984BEF" w:rsidP="00926538">
      <w:pPr>
        <w:rPr>
          <w:rFonts w:ascii="Times New Roman" w:hAnsi="Times New Roman" w:cs="Times New Roman"/>
          <w:b/>
          <w:sz w:val="28"/>
          <w:szCs w:val="28"/>
        </w:rPr>
      </w:pPr>
      <w:r w:rsidRPr="00984BEF">
        <w:rPr>
          <w:rFonts w:ascii="Times New Roman" w:hAnsi="Times New Roman" w:cs="Times New Roman"/>
          <w:b/>
          <w:sz w:val="28"/>
          <w:szCs w:val="28"/>
        </w:rPr>
        <w:t>Święta Wielkanocne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</w:t>
      </w:r>
      <w:r w:rsidRPr="00984BEF">
        <w:rPr>
          <w:rFonts w:ascii="Times New Roman" w:hAnsi="Times New Roman" w:cs="Times New Roman"/>
          <w:sz w:val="28"/>
          <w:szCs w:val="28"/>
        </w:rPr>
        <w:t>drażanie do przest</w:t>
      </w:r>
      <w:r>
        <w:rPr>
          <w:rFonts w:ascii="Times New Roman" w:hAnsi="Times New Roman" w:cs="Times New Roman"/>
          <w:sz w:val="28"/>
          <w:szCs w:val="28"/>
        </w:rPr>
        <w:t>rzegania zwyczajów świątecznych.</w:t>
      </w:r>
      <w:r w:rsidRPr="0098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EF" w:rsidRP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Rozwijanie spostrzegawczości.</w:t>
      </w:r>
    </w:p>
    <w:p w:rsidR="00984BEF" w:rsidRDefault="00984BEF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BE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984BEF">
        <w:rPr>
          <w:rFonts w:ascii="Times New Roman" w:hAnsi="Times New Roman" w:cs="Times New Roman"/>
          <w:sz w:val="28"/>
          <w:szCs w:val="28"/>
        </w:rPr>
        <w:t>ształtowanie cechy dokładności podcza</w:t>
      </w:r>
      <w:r>
        <w:rPr>
          <w:rFonts w:ascii="Times New Roman" w:hAnsi="Times New Roman" w:cs="Times New Roman"/>
          <w:sz w:val="28"/>
          <w:szCs w:val="28"/>
        </w:rPr>
        <w:t xml:space="preserve">s wykonywania pracy technicznej. 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Kształtowanie poczucia rytmu.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392B42">
        <w:rPr>
          <w:rFonts w:ascii="Times New Roman" w:hAnsi="Times New Roman" w:cs="Times New Roman"/>
          <w:sz w:val="28"/>
          <w:szCs w:val="28"/>
        </w:rPr>
        <w:t xml:space="preserve">ozwijanie </w:t>
      </w:r>
      <w:r>
        <w:rPr>
          <w:rFonts w:ascii="Times New Roman" w:hAnsi="Times New Roman" w:cs="Times New Roman"/>
          <w:sz w:val="28"/>
          <w:szCs w:val="28"/>
        </w:rPr>
        <w:t>myślenia przyczynowo</w:t>
      </w:r>
      <w:r w:rsidR="001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skutkowego.</w:t>
      </w:r>
      <w:r w:rsidRPr="0039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Rozwijanie myślenia matematycznego.</w:t>
      </w:r>
      <w:r w:rsidRPr="0039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392B42">
        <w:rPr>
          <w:rFonts w:ascii="Times New Roman" w:hAnsi="Times New Roman" w:cs="Times New Roman"/>
          <w:sz w:val="28"/>
          <w:szCs w:val="28"/>
        </w:rPr>
        <w:t>ozwijanie analizy i syntezy słuchow</w:t>
      </w:r>
      <w:r>
        <w:rPr>
          <w:rFonts w:ascii="Times New Roman" w:hAnsi="Times New Roman" w:cs="Times New Roman"/>
          <w:sz w:val="28"/>
          <w:szCs w:val="28"/>
        </w:rPr>
        <w:t xml:space="preserve">ej. </w:t>
      </w:r>
    </w:p>
    <w:p w:rsidR="00392B42" w:rsidRP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92B42">
        <w:rPr>
          <w:rFonts w:ascii="Times New Roman" w:hAnsi="Times New Roman" w:cs="Times New Roman"/>
          <w:sz w:val="28"/>
          <w:szCs w:val="28"/>
        </w:rPr>
        <w:t>ozwijanie umiejętności językowych dzieci; wdrażanie do przestrzegania zwyczajów świątecznyc</w:t>
      </w:r>
      <w:r>
        <w:rPr>
          <w:rFonts w:ascii="Times New Roman" w:hAnsi="Times New Roman" w:cs="Times New Roman"/>
          <w:sz w:val="28"/>
          <w:szCs w:val="28"/>
        </w:rPr>
        <w:t>h.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B4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92B42">
        <w:rPr>
          <w:rFonts w:ascii="Times New Roman" w:hAnsi="Times New Roman" w:cs="Times New Roman"/>
          <w:sz w:val="28"/>
          <w:szCs w:val="28"/>
        </w:rPr>
        <w:t>ształtow</w:t>
      </w:r>
      <w:r>
        <w:rPr>
          <w:rFonts w:ascii="Times New Roman" w:hAnsi="Times New Roman" w:cs="Times New Roman"/>
          <w:sz w:val="28"/>
          <w:szCs w:val="28"/>
        </w:rPr>
        <w:t>anie zainteresowania czytaniem.</w:t>
      </w:r>
    </w:p>
    <w:p w:rsidR="00392B42" w:rsidRP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Ć</w:t>
      </w:r>
      <w:r w:rsidRPr="00392B42">
        <w:rPr>
          <w:rFonts w:ascii="Times New Roman" w:hAnsi="Times New Roman" w:cs="Times New Roman"/>
          <w:sz w:val="28"/>
          <w:szCs w:val="28"/>
        </w:rPr>
        <w:t>wiczenie pamięci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42">
        <w:rPr>
          <w:rFonts w:ascii="Times New Roman" w:hAnsi="Times New Roman" w:cs="Times New Roman"/>
          <w:sz w:val="28"/>
          <w:szCs w:val="28"/>
        </w:rPr>
        <w:t>rozwijanie</w:t>
      </w:r>
      <w:r>
        <w:rPr>
          <w:rFonts w:ascii="Times New Roman" w:hAnsi="Times New Roman" w:cs="Times New Roman"/>
          <w:sz w:val="28"/>
          <w:szCs w:val="28"/>
        </w:rPr>
        <w:t xml:space="preserve"> umiejętności językowych dzieci.</w:t>
      </w:r>
      <w:r w:rsidRPr="0039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</w:t>
      </w:r>
      <w:r w:rsidRPr="00392B42">
        <w:rPr>
          <w:rFonts w:ascii="Times New Roman" w:hAnsi="Times New Roman" w:cs="Times New Roman"/>
          <w:sz w:val="28"/>
          <w:szCs w:val="28"/>
        </w:rPr>
        <w:t xml:space="preserve">oskonalenie umiejętności uważnego słuchania i </w:t>
      </w:r>
      <w:r>
        <w:rPr>
          <w:rFonts w:ascii="Times New Roman" w:hAnsi="Times New Roman" w:cs="Times New Roman"/>
          <w:sz w:val="28"/>
          <w:szCs w:val="28"/>
        </w:rPr>
        <w:t>wyciągania wniosków</w:t>
      </w:r>
    </w:p>
    <w:p w:rsidR="00392B42" w:rsidRPr="00392B42" w:rsidRDefault="00392B42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rozwijanie </w:t>
      </w:r>
      <w:r w:rsidRPr="00392B42">
        <w:rPr>
          <w:rFonts w:ascii="Times New Roman" w:hAnsi="Times New Roman" w:cs="Times New Roman"/>
          <w:sz w:val="28"/>
          <w:szCs w:val="28"/>
        </w:rPr>
        <w:t>umiejętności budowania zdań złożonych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AB4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Poznanie znaczenia tradycji.</w:t>
      </w:r>
    </w:p>
    <w:p w:rsidR="001C5AB4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1C5AB4">
        <w:rPr>
          <w:rFonts w:ascii="Times New Roman" w:hAnsi="Times New Roman" w:cs="Times New Roman"/>
          <w:sz w:val="28"/>
          <w:szCs w:val="28"/>
        </w:rPr>
        <w:t>udzenie zaintere</w:t>
      </w:r>
      <w:r>
        <w:rPr>
          <w:rFonts w:ascii="Times New Roman" w:hAnsi="Times New Roman" w:cs="Times New Roman"/>
          <w:sz w:val="28"/>
          <w:szCs w:val="28"/>
        </w:rPr>
        <w:t>sowania świątecznymi tradycjami.</w:t>
      </w:r>
      <w:r w:rsidRPr="001C5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AB4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Rozwijanie poczucia rytmu.</w:t>
      </w:r>
    </w:p>
    <w:p w:rsidR="00926538" w:rsidRPr="00926538" w:rsidRDefault="001C5AB4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K</w:t>
      </w:r>
      <w:r w:rsidRPr="001C5AB4">
        <w:rPr>
          <w:rFonts w:ascii="Times New Roman" w:hAnsi="Times New Roman" w:cs="Times New Roman"/>
          <w:sz w:val="28"/>
          <w:szCs w:val="28"/>
        </w:rPr>
        <w:t>ształtowanie sprawności fizycznej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538" w:rsidRPr="0092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38" w:rsidRPr="00926538" w:rsidRDefault="00926538" w:rsidP="002D6E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538">
        <w:rPr>
          <w:rFonts w:ascii="Times New Roman" w:hAnsi="Times New Roman" w:cs="Times New Roman"/>
          <w:sz w:val="28"/>
          <w:szCs w:val="28"/>
        </w:rPr>
        <w:tab/>
      </w:r>
    </w:p>
    <w:p w:rsidR="004D71D2" w:rsidRPr="00926538" w:rsidRDefault="004D71D2" w:rsidP="002D6E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71D2" w:rsidRPr="009265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AA" w:rsidRDefault="000D60AA" w:rsidP="001C5AB4">
      <w:pPr>
        <w:spacing w:after="0" w:line="240" w:lineRule="auto"/>
      </w:pPr>
      <w:r>
        <w:separator/>
      </w:r>
    </w:p>
  </w:endnote>
  <w:endnote w:type="continuationSeparator" w:id="0">
    <w:p w:rsidR="000D60AA" w:rsidRDefault="000D60AA" w:rsidP="001C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723027"/>
      <w:docPartObj>
        <w:docPartGallery w:val="Page Numbers (Bottom of Page)"/>
        <w:docPartUnique/>
      </w:docPartObj>
    </w:sdtPr>
    <w:sdtEndPr/>
    <w:sdtContent>
      <w:p w:rsidR="001C5AB4" w:rsidRDefault="001C5A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96">
          <w:rPr>
            <w:noProof/>
          </w:rPr>
          <w:t>4</w:t>
        </w:r>
        <w:r>
          <w:fldChar w:fldCharType="end"/>
        </w:r>
      </w:p>
    </w:sdtContent>
  </w:sdt>
  <w:p w:rsidR="001C5AB4" w:rsidRDefault="001C5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AA" w:rsidRDefault="000D60AA" w:rsidP="001C5AB4">
      <w:pPr>
        <w:spacing w:after="0" w:line="240" w:lineRule="auto"/>
      </w:pPr>
      <w:r>
        <w:separator/>
      </w:r>
    </w:p>
  </w:footnote>
  <w:footnote w:type="continuationSeparator" w:id="0">
    <w:p w:rsidR="000D60AA" w:rsidRDefault="000D60AA" w:rsidP="001C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1D5C"/>
    <w:multiLevelType w:val="hybridMultilevel"/>
    <w:tmpl w:val="36BC4DF0"/>
    <w:lvl w:ilvl="0" w:tplc="C7E8B33A">
      <w:numFmt w:val="bullet"/>
      <w:lvlText w:val=""/>
      <w:lvlJc w:val="left"/>
      <w:pPr>
        <w:ind w:left="7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8"/>
    <w:rsid w:val="000D60AA"/>
    <w:rsid w:val="0017456C"/>
    <w:rsid w:val="001C5AB4"/>
    <w:rsid w:val="00242505"/>
    <w:rsid w:val="00292F50"/>
    <w:rsid w:val="002C1227"/>
    <w:rsid w:val="002D6EFA"/>
    <w:rsid w:val="00392B42"/>
    <w:rsid w:val="004D71D2"/>
    <w:rsid w:val="00505D5E"/>
    <w:rsid w:val="00562F32"/>
    <w:rsid w:val="006825CC"/>
    <w:rsid w:val="00692164"/>
    <w:rsid w:val="006D58C4"/>
    <w:rsid w:val="00727504"/>
    <w:rsid w:val="00901E13"/>
    <w:rsid w:val="00926538"/>
    <w:rsid w:val="00984BEF"/>
    <w:rsid w:val="00A27E91"/>
    <w:rsid w:val="00AF6765"/>
    <w:rsid w:val="00BB6126"/>
    <w:rsid w:val="00BF5796"/>
    <w:rsid w:val="00CF64FD"/>
    <w:rsid w:val="00F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B4"/>
  </w:style>
  <w:style w:type="paragraph" w:styleId="Stopka">
    <w:name w:val="footer"/>
    <w:basedOn w:val="Normalny"/>
    <w:link w:val="StopkaZnak"/>
    <w:uiPriority w:val="99"/>
    <w:unhideWhenUsed/>
    <w:rsid w:val="001C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B4"/>
  </w:style>
  <w:style w:type="paragraph" w:styleId="Stopka">
    <w:name w:val="footer"/>
    <w:basedOn w:val="Normalny"/>
    <w:link w:val="StopkaZnak"/>
    <w:uiPriority w:val="99"/>
    <w:unhideWhenUsed/>
    <w:rsid w:val="001C5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15</cp:revision>
  <dcterms:created xsi:type="dcterms:W3CDTF">2024-02-23T08:44:00Z</dcterms:created>
  <dcterms:modified xsi:type="dcterms:W3CDTF">2024-02-29T18:53:00Z</dcterms:modified>
</cp:coreProperties>
</file>