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1C6C" w14:textId="77777777" w:rsidR="00101479" w:rsidRDefault="00101479">
      <w:pPr>
        <w:pStyle w:val="Tytu"/>
        <w:rPr>
          <w:b/>
          <w:bCs/>
          <w:sz w:val="24"/>
          <w:szCs w:val="24"/>
        </w:rPr>
      </w:pPr>
      <w:r w:rsidRPr="00101479">
        <w:rPr>
          <w:b/>
          <w:bCs/>
          <w:sz w:val="24"/>
          <w:szCs w:val="24"/>
        </w:rPr>
        <w:t xml:space="preserve">Rok szkolny 2025/26 </w:t>
      </w:r>
    </w:p>
    <w:p w14:paraId="771FBF32" w14:textId="65187517" w:rsidR="00A4627E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GRUPA </w:t>
      </w:r>
      <w:r w:rsidR="00690DA3">
        <w:rPr>
          <w:b/>
          <w:bCs/>
          <w:sz w:val="24"/>
          <w:szCs w:val="24"/>
        </w:rPr>
        <w:t>2</w:t>
      </w:r>
      <w:r w:rsidR="00F46BDC">
        <w:rPr>
          <w:b/>
          <w:bCs/>
          <w:sz w:val="24"/>
          <w:szCs w:val="24"/>
        </w:rPr>
        <w:t xml:space="preserve"> </w:t>
      </w:r>
      <w:r w:rsidR="008F28AC" w:rsidRPr="00101479">
        <w:rPr>
          <w:b/>
          <w:bCs/>
          <w:sz w:val="24"/>
          <w:szCs w:val="24"/>
        </w:rPr>
        <w:t>„Biedronki”</w:t>
      </w:r>
    </w:p>
    <w:p w14:paraId="49DF3609" w14:textId="18B5ACCD" w:rsidR="00101479" w:rsidRPr="00101479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Założenia dydaktyczno-wychowawcze na miesiąc </w:t>
      </w:r>
      <w:r w:rsidR="001D3B16">
        <w:rPr>
          <w:b/>
          <w:bCs/>
          <w:sz w:val="24"/>
          <w:szCs w:val="24"/>
        </w:rPr>
        <w:t>ma</w:t>
      </w:r>
      <w:r w:rsidR="00B20AD5">
        <w:rPr>
          <w:b/>
          <w:bCs/>
          <w:sz w:val="24"/>
          <w:szCs w:val="24"/>
        </w:rPr>
        <w:t>j</w:t>
      </w:r>
    </w:p>
    <w:p w14:paraId="0E5B1511" w14:textId="77777777" w:rsidR="008F28AC" w:rsidRPr="00101479" w:rsidRDefault="008F28AC" w:rsidP="00F831B6">
      <w:pPr>
        <w:spacing w:line="360" w:lineRule="auto"/>
        <w:rPr>
          <w:b/>
          <w:bCs/>
          <w:sz w:val="24"/>
          <w:szCs w:val="24"/>
        </w:rPr>
      </w:pPr>
      <w:bookmarkStart w:id="0" w:name="Temat:__Pięknie_się_różnimy_____Cele_ope"/>
      <w:bookmarkEnd w:id="0"/>
    </w:p>
    <w:p w14:paraId="1CBE886B" w14:textId="621F69F6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pierwszy </w:t>
      </w:r>
      <w:r w:rsidR="00D830BF">
        <w:rPr>
          <w:b/>
          <w:bCs/>
          <w:sz w:val="24"/>
        </w:rPr>
        <w:t>0</w:t>
      </w:r>
      <w:r w:rsidR="00B20AD5">
        <w:rPr>
          <w:b/>
          <w:bCs/>
          <w:sz w:val="24"/>
        </w:rPr>
        <w:t>4</w:t>
      </w:r>
      <w:r w:rsidR="00D830BF">
        <w:rPr>
          <w:b/>
          <w:bCs/>
          <w:sz w:val="24"/>
        </w:rPr>
        <w:t>.0</w:t>
      </w:r>
      <w:r w:rsidR="00B20AD5">
        <w:rPr>
          <w:b/>
          <w:bCs/>
          <w:sz w:val="24"/>
        </w:rPr>
        <w:t>5</w:t>
      </w:r>
      <w:r w:rsidR="00D830BF">
        <w:rPr>
          <w:b/>
          <w:bCs/>
          <w:sz w:val="24"/>
        </w:rPr>
        <w:t xml:space="preserve"> – 0</w:t>
      </w:r>
      <w:r w:rsidR="00B20AD5">
        <w:rPr>
          <w:b/>
          <w:bCs/>
          <w:sz w:val="24"/>
        </w:rPr>
        <w:t>8</w:t>
      </w:r>
      <w:r w:rsidR="00D830BF">
        <w:rPr>
          <w:b/>
          <w:bCs/>
          <w:sz w:val="24"/>
        </w:rPr>
        <w:t>.0</w:t>
      </w:r>
      <w:r w:rsidR="00B20AD5">
        <w:rPr>
          <w:b/>
          <w:bCs/>
          <w:sz w:val="24"/>
        </w:rPr>
        <w:t>5</w:t>
      </w:r>
      <w:r w:rsidR="00D830BF">
        <w:rPr>
          <w:b/>
          <w:bCs/>
          <w:sz w:val="24"/>
        </w:rPr>
        <w:t>.2026</w:t>
      </w:r>
    </w:p>
    <w:p w14:paraId="5743F122" w14:textId="208900E8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>Temat:</w:t>
      </w:r>
      <w:r w:rsidR="002B0E93">
        <w:rPr>
          <w:b/>
          <w:bCs/>
          <w:sz w:val="24"/>
          <w:u w:val="single"/>
        </w:rPr>
        <w:t xml:space="preserve"> </w:t>
      </w:r>
      <w:r w:rsidR="001D3B16">
        <w:rPr>
          <w:b/>
          <w:bCs/>
          <w:sz w:val="24"/>
          <w:u w:val="single"/>
        </w:rPr>
        <w:t>W</w:t>
      </w:r>
      <w:r w:rsidR="00B20AD5">
        <w:rPr>
          <w:b/>
          <w:bCs/>
          <w:sz w:val="24"/>
          <w:u w:val="single"/>
        </w:rPr>
        <w:t>ielkie społeczności</w:t>
      </w:r>
      <w:r w:rsidR="00E64BE1">
        <w:rPr>
          <w:b/>
          <w:bCs/>
          <w:sz w:val="24"/>
          <w:u w:val="single"/>
        </w:rPr>
        <w:t>.</w:t>
      </w:r>
    </w:p>
    <w:p w14:paraId="64869BE3" w14:textId="77777777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7AFA8F03" w14:textId="6124F592" w:rsidR="00B20AD5" w:rsidRDefault="00B20AD5" w:rsidP="00F831B6">
      <w:pPr>
        <w:spacing w:line="360" w:lineRule="auto"/>
        <w:rPr>
          <w:sz w:val="24"/>
        </w:rPr>
      </w:pPr>
      <w:r>
        <w:rPr>
          <w:sz w:val="24"/>
        </w:rPr>
        <w:t>- słucha tekstu opowiadania</w:t>
      </w:r>
    </w:p>
    <w:p w14:paraId="7D4F7EBA" w14:textId="30620F5A" w:rsidR="00B20AD5" w:rsidRDefault="00B20AD5" w:rsidP="00F831B6">
      <w:pPr>
        <w:spacing w:line="360" w:lineRule="auto"/>
        <w:rPr>
          <w:sz w:val="24"/>
        </w:rPr>
      </w:pPr>
      <w:r>
        <w:rPr>
          <w:sz w:val="24"/>
        </w:rPr>
        <w:t>- nazywa grupy zwierząt (ławica, stado)</w:t>
      </w:r>
    </w:p>
    <w:p w14:paraId="6F4DE106" w14:textId="1C5F5D30" w:rsidR="00B20AD5" w:rsidRDefault="00B20AD5" w:rsidP="00F831B6">
      <w:pPr>
        <w:spacing w:line="360" w:lineRule="auto"/>
        <w:rPr>
          <w:sz w:val="24"/>
        </w:rPr>
      </w:pPr>
      <w:r>
        <w:rPr>
          <w:sz w:val="24"/>
        </w:rPr>
        <w:t xml:space="preserve">- wykazuje zainteresowanie światem przyrody </w:t>
      </w:r>
    </w:p>
    <w:p w14:paraId="76ADFCF8" w14:textId="08FFBB82" w:rsidR="00B20AD5" w:rsidRDefault="00B20AD5" w:rsidP="00F831B6">
      <w:pPr>
        <w:spacing w:line="360" w:lineRule="auto"/>
        <w:rPr>
          <w:sz w:val="24"/>
        </w:rPr>
      </w:pPr>
      <w:r>
        <w:rPr>
          <w:sz w:val="24"/>
        </w:rPr>
        <w:t xml:space="preserve">- formułuje wnioski na podstawie własnych obserwacji </w:t>
      </w:r>
    </w:p>
    <w:p w14:paraId="03A6B921" w14:textId="77777777" w:rsidR="001D3B16" w:rsidRDefault="001D3B16" w:rsidP="00F831B6">
      <w:pPr>
        <w:spacing w:line="360" w:lineRule="auto"/>
        <w:rPr>
          <w:sz w:val="24"/>
        </w:rPr>
      </w:pPr>
    </w:p>
    <w:p w14:paraId="06849364" w14:textId="44C888BF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drugi </w:t>
      </w:r>
      <w:r w:rsidR="00B20AD5">
        <w:rPr>
          <w:b/>
          <w:bCs/>
          <w:sz w:val="24"/>
        </w:rPr>
        <w:t>11</w:t>
      </w:r>
      <w:r w:rsidR="00D830BF">
        <w:rPr>
          <w:b/>
          <w:bCs/>
          <w:sz w:val="24"/>
        </w:rPr>
        <w:t>.0</w:t>
      </w:r>
      <w:r w:rsidR="00B20AD5">
        <w:rPr>
          <w:b/>
          <w:bCs/>
          <w:sz w:val="24"/>
        </w:rPr>
        <w:t>5</w:t>
      </w:r>
      <w:r w:rsidR="00D830BF">
        <w:rPr>
          <w:b/>
          <w:bCs/>
          <w:sz w:val="24"/>
        </w:rPr>
        <w:t xml:space="preserve"> – 1</w:t>
      </w:r>
      <w:r w:rsidR="00B20AD5">
        <w:rPr>
          <w:b/>
          <w:bCs/>
          <w:sz w:val="24"/>
        </w:rPr>
        <w:t>5</w:t>
      </w:r>
      <w:r w:rsidR="00D830BF">
        <w:rPr>
          <w:b/>
          <w:bCs/>
          <w:sz w:val="24"/>
        </w:rPr>
        <w:t>.0</w:t>
      </w:r>
      <w:r w:rsidR="00B20AD5">
        <w:rPr>
          <w:b/>
          <w:bCs/>
          <w:sz w:val="24"/>
        </w:rPr>
        <w:t>5</w:t>
      </w:r>
      <w:r w:rsidR="00D830BF">
        <w:rPr>
          <w:b/>
          <w:bCs/>
          <w:sz w:val="24"/>
        </w:rPr>
        <w:t>.2026</w:t>
      </w:r>
    </w:p>
    <w:p w14:paraId="2F9E7BC9" w14:textId="75A0FCF7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>Temat:</w:t>
      </w:r>
      <w:r w:rsidR="00B20AD5">
        <w:rPr>
          <w:b/>
          <w:bCs/>
          <w:sz w:val="24"/>
          <w:u w:val="single"/>
        </w:rPr>
        <w:t xml:space="preserve"> Mój świat</w:t>
      </w:r>
      <w:r w:rsidR="001D3B16">
        <w:rPr>
          <w:b/>
          <w:bCs/>
          <w:sz w:val="24"/>
          <w:u w:val="single"/>
        </w:rPr>
        <w:t>.</w:t>
      </w:r>
    </w:p>
    <w:p w14:paraId="3629A30E" w14:textId="77777777" w:rsidR="00D830BF" w:rsidRDefault="00F831B6" w:rsidP="00D830BF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1DD067B9" w14:textId="5D795FA2" w:rsidR="00B20AD5" w:rsidRDefault="00B20AD5" w:rsidP="00D830BF">
      <w:pPr>
        <w:spacing w:line="360" w:lineRule="auto"/>
        <w:rPr>
          <w:sz w:val="24"/>
        </w:rPr>
      </w:pPr>
      <w:r>
        <w:rPr>
          <w:sz w:val="24"/>
        </w:rPr>
        <w:t>- opowiada o sobie, swoich zainteresowaniach</w:t>
      </w:r>
    </w:p>
    <w:p w14:paraId="5B8D6691" w14:textId="6AB4EED8" w:rsidR="00B20AD5" w:rsidRDefault="00B20AD5" w:rsidP="00D830BF">
      <w:pPr>
        <w:spacing w:line="360" w:lineRule="auto"/>
        <w:rPr>
          <w:sz w:val="24"/>
        </w:rPr>
      </w:pPr>
      <w:r>
        <w:rPr>
          <w:sz w:val="24"/>
        </w:rPr>
        <w:t>- potrafi wskazać swoje ulubione zabawy i zabawki</w:t>
      </w:r>
    </w:p>
    <w:p w14:paraId="213E5FFB" w14:textId="503170DD" w:rsidR="00B20AD5" w:rsidRDefault="00B20AD5" w:rsidP="00D830BF">
      <w:pPr>
        <w:spacing w:line="360" w:lineRule="auto"/>
        <w:rPr>
          <w:sz w:val="24"/>
        </w:rPr>
      </w:pPr>
      <w:r>
        <w:rPr>
          <w:sz w:val="24"/>
        </w:rPr>
        <w:t>- uczestniczy w zabawach ruchowo-rytmicznych</w:t>
      </w:r>
    </w:p>
    <w:p w14:paraId="52F3525C" w14:textId="151A52ED" w:rsidR="00B20AD5" w:rsidRDefault="00B20AD5" w:rsidP="00D830BF">
      <w:pPr>
        <w:spacing w:line="360" w:lineRule="auto"/>
        <w:rPr>
          <w:sz w:val="24"/>
        </w:rPr>
      </w:pPr>
      <w:r>
        <w:rPr>
          <w:sz w:val="24"/>
        </w:rPr>
        <w:t>- zna i rozumie słowo „asertywność”</w:t>
      </w:r>
    </w:p>
    <w:p w14:paraId="49BDAA09" w14:textId="77777777" w:rsidR="001D3B16" w:rsidRDefault="001D3B16" w:rsidP="00F831B6">
      <w:pPr>
        <w:spacing w:line="360" w:lineRule="auto"/>
        <w:rPr>
          <w:sz w:val="24"/>
        </w:rPr>
      </w:pPr>
    </w:p>
    <w:p w14:paraId="75000BC7" w14:textId="643125DD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trzeci </w:t>
      </w:r>
      <w:r w:rsidR="00D830BF">
        <w:rPr>
          <w:b/>
          <w:bCs/>
          <w:sz w:val="24"/>
        </w:rPr>
        <w:t>1</w:t>
      </w:r>
      <w:r w:rsidR="00B20AD5">
        <w:rPr>
          <w:b/>
          <w:bCs/>
          <w:sz w:val="24"/>
        </w:rPr>
        <w:t>8</w:t>
      </w:r>
      <w:r w:rsidR="00D830BF">
        <w:rPr>
          <w:b/>
          <w:bCs/>
          <w:sz w:val="24"/>
        </w:rPr>
        <w:t>.0</w:t>
      </w:r>
      <w:r w:rsidR="00B20AD5">
        <w:rPr>
          <w:b/>
          <w:bCs/>
          <w:sz w:val="24"/>
        </w:rPr>
        <w:t>5</w:t>
      </w:r>
      <w:r w:rsidR="00D830BF">
        <w:rPr>
          <w:b/>
          <w:bCs/>
          <w:sz w:val="24"/>
        </w:rPr>
        <w:t xml:space="preserve"> – 2</w:t>
      </w:r>
      <w:r w:rsidR="00B20AD5">
        <w:rPr>
          <w:b/>
          <w:bCs/>
          <w:sz w:val="24"/>
        </w:rPr>
        <w:t>2</w:t>
      </w:r>
      <w:r w:rsidR="00D830BF">
        <w:rPr>
          <w:b/>
          <w:bCs/>
          <w:sz w:val="24"/>
        </w:rPr>
        <w:t>.0</w:t>
      </w:r>
      <w:r w:rsidR="00B20AD5">
        <w:rPr>
          <w:b/>
          <w:bCs/>
          <w:sz w:val="24"/>
        </w:rPr>
        <w:t>5</w:t>
      </w:r>
      <w:r w:rsidR="00D830BF">
        <w:rPr>
          <w:b/>
          <w:bCs/>
          <w:sz w:val="24"/>
        </w:rPr>
        <w:t>.2026</w:t>
      </w:r>
    </w:p>
    <w:p w14:paraId="74918544" w14:textId="05834E48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>Temat:</w:t>
      </w:r>
      <w:r w:rsidR="00B20AD5">
        <w:rPr>
          <w:b/>
          <w:bCs/>
          <w:sz w:val="24"/>
          <w:u w:val="single"/>
        </w:rPr>
        <w:t xml:space="preserve"> Moja rodzina</w:t>
      </w:r>
      <w:r w:rsidR="001D3B16">
        <w:rPr>
          <w:b/>
          <w:bCs/>
          <w:sz w:val="24"/>
          <w:u w:val="single"/>
        </w:rPr>
        <w:t>.</w:t>
      </w:r>
    </w:p>
    <w:p w14:paraId="6A7B0F4A" w14:textId="3B6E446E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55C54AE1" w14:textId="5A9F4EAB" w:rsidR="00B20AD5" w:rsidRDefault="00B20AD5" w:rsidP="00F831B6">
      <w:pPr>
        <w:spacing w:line="360" w:lineRule="auto"/>
        <w:rPr>
          <w:sz w:val="24"/>
        </w:rPr>
      </w:pPr>
      <w:r>
        <w:rPr>
          <w:sz w:val="24"/>
        </w:rPr>
        <w:t>- wymienia członków swojej rodziny</w:t>
      </w:r>
    </w:p>
    <w:p w14:paraId="275DF8EA" w14:textId="6CC68067" w:rsidR="00B20AD5" w:rsidRDefault="00B20AD5" w:rsidP="00F831B6">
      <w:pPr>
        <w:spacing w:line="360" w:lineRule="auto"/>
        <w:rPr>
          <w:sz w:val="24"/>
        </w:rPr>
      </w:pPr>
      <w:r>
        <w:rPr>
          <w:sz w:val="24"/>
        </w:rPr>
        <w:t>- rysuje drzewo genealogiczne</w:t>
      </w:r>
    </w:p>
    <w:p w14:paraId="035C8D80" w14:textId="69B53A48" w:rsidR="00B20AD5" w:rsidRDefault="00B20AD5" w:rsidP="00F831B6">
      <w:pPr>
        <w:spacing w:line="360" w:lineRule="auto"/>
        <w:rPr>
          <w:sz w:val="24"/>
        </w:rPr>
      </w:pPr>
      <w:r>
        <w:rPr>
          <w:sz w:val="24"/>
        </w:rPr>
        <w:t>- recytuje wiersz</w:t>
      </w:r>
    </w:p>
    <w:p w14:paraId="0A33D9FB" w14:textId="5C5011AE" w:rsidR="00B20AD5" w:rsidRDefault="00B20AD5" w:rsidP="00F831B6">
      <w:pPr>
        <w:spacing w:line="360" w:lineRule="auto"/>
        <w:rPr>
          <w:sz w:val="24"/>
        </w:rPr>
      </w:pPr>
      <w:r>
        <w:rPr>
          <w:sz w:val="24"/>
        </w:rPr>
        <w:t>- wykonuje pracę plastyczną zgodnie z instrukcją</w:t>
      </w:r>
    </w:p>
    <w:p w14:paraId="5EFAB783" w14:textId="77777777" w:rsidR="001D3B16" w:rsidRDefault="001D3B16" w:rsidP="00F831B6">
      <w:pPr>
        <w:spacing w:line="360" w:lineRule="auto"/>
        <w:rPr>
          <w:sz w:val="24"/>
        </w:rPr>
      </w:pPr>
    </w:p>
    <w:p w14:paraId="483AD0D5" w14:textId="18B0A1AA" w:rsidR="00F46BDC" w:rsidRDefault="00F46BDC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czwarty </w:t>
      </w:r>
      <w:r w:rsidR="00D830BF">
        <w:rPr>
          <w:b/>
          <w:bCs/>
          <w:sz w:val="24"/>
        </w:rPr>
        <w:t>2</w:t>
      </w:r>
      <w:r w:rsidR="00B20AD5">
        <w:rPr>
          <w:b/>
          <w:bCs/>
          <w:sz w:val="24"/>
        </w:rPr>
        <w:t>5</w:t>
      </w:r>
      <w:r w:rsidR="00D830BF">
        <w:rPr>
          <w:b/>
          <w:bCs/>
          <w:sz w:val="24"/>
        </w:rPr>
        <w:t>.0</w:t>
      </w:r>
      <w:r w:rsidR="00B20AD5">
        <w:rPr>
          <w:b/>
          <w:bCs/>
          <w:sz w:val="24"/>
        </w:rPr>
        <w:t>5</w:t>
      </w:r>
      <w:r w:rsidR="001D3B16">
        <w:rPr>
          <w:b/>
          <w:bCs/>
          <w:sz w:val="24"/>
        </w:rPr>
        <w:t xml:space="preserve"> </w:t>
      </w:r>
      <w:r w:rsidR="00D830BF">
        <w:rPr>
          <w:b/>
          <w:bCs/>
          <w:sz w:val="24"/>
        </w:rPr>
        <w:t>– 2</w:t>
      </w:r>
      <w:r w:rsidR="00B20AD5">
        <w:rPr>
          <w:b/>
          <w:bCs/>
          <w:sz w:val="24"/>
        </w:rPr>
        <w:t>9</w:t>
      </w:r>
      <w:r w:rsidR="00D830BF">
        <w:rPr>
          <w:b/>
          <w:bCs/>
          <w:sz w:val="24"/>
        </w:rPr>
        <w:t>.0</w:t>
      </w:r>
      <w:r w:rsidR="00B20AD5">
        <w:rPr>
          <w:b/>
          <w:bCs/>
          <w:sz w:val="24"/>
        </w:rPr>
        <w:t>5</w:t>
      </w:r>
      <w:r w:rsidR="00D830BF">
        <w:rPr>
          <w:b/>
          <w:bCs/>
          <w:sz w:val="24"/>
        </w:rPr>
        <w:t>.2026</w:t>
      </w:r>
    </w:p>
    <w:p w14:paraId="492367F5" w14:textId="225F24E2" w:rsidR="008F28AC" w:rsidRPr="00F46BDC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F46BDC">
        <w:rPr>
          <w:b/>
          <w:bCs/>
          <w:sz w:val="24"/>
          <w:u w:val="single"/>
        </w:rPr>
        <w:t>Temat:</w:t>
      </w:r>
      <w:r w:rsidR="00B20AD5">
        <w:rPr>
          <w:b/>
          <w:bCs/>
          <w:sz w:val="24"/>
          <w:u w:val="single"/>
        </w:rPr>
        <w:t xml:space="preserve"> Podróże po Polsce</w:t>
      </w:r>
      <w:r w:rsidR="001D3B16">
        <w:rPr>
          <w:b/>
          <w:bCs/>
          <w:sz w:val="24"/>
          <w:u w:val="single"/>
        </w:rPr>
        <w:t>.</w:t>
      </w:r>
    </w:p>
    <w:p w14:paraId="1CEE8281" w14:textId="77777777" w:rsidR="00071E25" w:rsidRDefault="008F28AC" w:rsidP="002B0E93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0688EDDD" w14:textId="2AA19D99" w:rsidR="00B20AD5" w:rsidRDefault="00B20AD5" w:rsidP="002B0E93">
      <w:pPr>
        <w:spacing w:line="360" w:lineRule="auto"/>
        <w:rPr>
          <w:sz w:val="24"/>
        </w:rPr>
      </w:pPr>
      <w:r>
        <w:rPr>
          <w:sz w:val="24"/>
        </w:rPr>
        <w:t>- wskazuje charakterystyczne miejsca na mapie Polski</w:t>
      </w:r>
    </w:p>
    <w:p w14:paraId="797F8AED" w14:textId="6AE26E24" w:rsidR="006778FD" w:rsidRDefault="006778FD" w:rsidP="002B0E93">
      <w:pPr>
        <w:spacing w:line="360" w:lineRule="auto"/>
        <w:rPr>
          <w:sz w:val="24"/>
        </w:rPr>
      </w:pPr>
      <w:r>
        <w:rPr>
          <w:sz w:val="24"/>
        </w:rPr>
        <w:t xml:space="preserve">- posługuje się określeniami kierunków </w:t>
      </w:r>
    </w:p>
    <w:p w14:paraId="506D1CD2" w14:textId="775F5570" w:rsidR="006778FD" w:rsidRDefault="006778FD" w:rsidP="002B0E93">
      <w:pPr>
        <w:spacing w:line="360" w:lineRule="auto"/>
        <w:rPr>
          <w:sz w:val="24"/>
        </w:rPr>
      </w:pPr>
      <w:r>
        <w:rPr>
          <w:sz w:val="24"/>
        </w:rPr>
        <w:t>- śpiewa piosenkę</w:t>
      </w:r>
    </w:p>
    <w:p w14:paraId="65F830D5" w14:textId="1704BDD7" w:rsidR="006778FD" w:rsidRDefault="006778FD" w:rsidP="002B0E93">
      <w:pPr>
        <w:spacing w:line="360" w:lineRule="auto"/>
        <w:rPr>
          <w:sz w:val="24"/>
        </w:rPr>
      </w:pPr>
      <w:r>
        <w:rPr>
          <w:sz w:val="24"/>
        </w:rPr>
        <w:t>- rozpoznaje zjawiska pogodowe i łączy je z porami roku</w:t>
      </w:r>
    </w:p>
    <w:p w14:paraId="0C528CF2" w14:textId="5FCAE3D3" w:rsidR="0066278C" w:rsidRDefault="008F28AC" w:rsidP="002B0E93">
      <w:pPr>
        <w:spacing w:line="360" w:lineRule="auto"/>
        <w:rPr>
          <w:sz w:val="24"/>
        </w:rPr>
      </w:pPr>
      <w:r>
        <w:rPr>
          <w:sz w:val="24"/>
        </w:rPr>
        <w:br/>
      </w:r>
    </w:p>
    <w:p w14:paraId="5967957B" w14:textId="77777777" w:rsidR="0066278C" w:rsidRDefault="0066278C" w:rsidP="0066278C">
      <w:pPr>
        <w:spacing w:line="360" w:lineRule="auto"/>
        <w:rPr>
          <w:sz w:val="24"/>
        </w:rPr>
      </w:pPr>
    </w:p>
    <w:p w14:paraId="523FEC2F" w14:textId="714DE2B1" w:rsidR="00071E25" w:rsidRPr="008F28AC" w:rsidRDefault="00071E25" w:rsidP="002B0E93">
      <w:pPr>
        <w:spacing w:line="360" w:lineRule="auto"/>
        <w:rPr>
          <w:sz w:val="24"/>
        </w:rPr>
        <w:sectPr w:rsidR="00071E25" w:rsidRPr="008F28AC">
          <w:type w:val="continuous"/>
          <w:pgSz w:w="11910" w:h="16840"/>
          <w:pgMar w:top="1380" w:right="1700" w:bottom="280" w:left="1275" w:header="708" w:footer="708" w:gutter="0"/>
          <w:cols w:space="708"/>
        </w:sectPr>
      </w:pPr>
      <w:r>
        <w:rPr>
          <w:sz w:val="24"/>
        </w:rPr>
        <w:br/>
      </w:r>
      <w:r>
        <w:rPr>
          <w:sz w:val="24"/>
        </w:rPr>
        <w:br/>
      </w:r>
    </w:p>
    <w:p w14:paraId="79549E10" w14:textId="77777777" w:rsidR="00A4627E" w:rsidRDefault="00A4627E">
      <w:pPr>
        <w:pStyle w:val="Tekstpodstawowy"/>
        <w:spacing w:before="4"/>
        <w:rPr>
          <w:sz w:val="17"/>
        </w:rPr>
      </w:pPr>
    </w:p>
    <w:sectPr w:rsidR="00A4627E">
      <w:pgSz w:w="11910" w:h="16840"/>
      <w:pgMar w:top="19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DB9"/>
    <w:multiLevelType w:val="hybridMultilevel"/>
    <w:tmpl w:val="5A725E62"/>
    <w:lvl w:ilvl="0" w:tplc="6E5AD148">
      <w:numFmt w:val="bullet"/>
      <w:lvlText w:val="-"/>
      <w:lvlJc w:val="left"/>
      <w:pPr>
        <w:ind w:left="6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EEE2B0">
      <w:numFmt w:val="bullet"/>
      <w:lvlText w:val="-"/>
      <w:lvlJc w:val="left"/>
      <w:pPr>
        <w:ind w:left="4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886BDFA">
      <w:numFmt w:val="bullet"/>
      <w:lvlText w:val="•"/>
      <w:lvlJc w:val="left"/>
      <w:pPr>
        <w:ind w:left="4796" w:hanging="140"/>
      </w:pPr>
      <w:rPr>
        <w:rFonts w:hint="default"/>
        <w:lang w:val="pl-PL" w:eastAsia="en-US" w:bidi="ar-SA"/>
      </w:rPr>
    </w:lvl>
    <w:lvl w:ilvl="3" w:tplc="DB3C3028">
      <w:numFmt w:val="bullet"/>
      <w:lvlText w:val="•"/>
      <w:lvlJc w:val="left"/>
      <w:pPr>
        <w:ind w:left="5313" w:hanging="140"/>
      </w:pPr>
      <w:rPr>
        <w:rFonts w:hint="default"/>
        <w:lang w:val="pl-PL" w:eastAsia="en-US" w:bidi="ar-SA"/>
      </w:rPr>
    </w:lvl>
    <w:lvl w:ilvl="4" w:tplc="C3008A90">
      <w:numFmt w:val="bullet"/>
      <w:lvlText w:val="•"/>
      <w:lvlJc w:val="left"/>
      <w:pPr>
        <w:ind w:left="5829" w:hanging="140"/>
      </w:pPr>
      <w:rPr>
        <w:rFonts w:hint="default"/>
        <w:lang w:val="pl-PL" w:eastAsia="en-US" w:bidi="ar-SA"/>
      </w:rPr>
    </w:lvl>
    <w:lvl w:ilvl="5" w:tplc="408CB120">
      <w:numFmt w:val="bullet"/>
      <w:lvlText w:val="•"/>
      <w:lvlJc w:val="left"/>
      <w:pPr>
        <w:ind w:left="6346" w:hanging="140"/>
      </w:pPr>
      <w:rPr>
        <w:rFonts w:hint="default"/>
        <w:lang w:val="pl-PL" w:eastAsia="en-US" w:bidi="ar-SA"/>
      </w:rPr>
    </w:lvl>
    <w:lvl w:ilvl="6" w:tplc="95C06CAE">
      <w:numFmt w:val="bullet"/>
      <w:lvlText w:val="•"/>
      <w:lvlJc w:val="left"/>
      <w:pPr>
        <w:ind w:left="6862" w:hanging="140"/>
      </w:pPr>
      <w:rPr>
        <w:rFonts w:hint="default"/>
        <w:lang w:val="pl-PL" w:eastAsia="en-US" w:bidi="ar-SA"/>
      </w:rPr>
    </w:lvl>
    <w:lvl w:ilvl="7" w:tplc="AF04A230">
      <w:numFmt w:val="bullet"/>
      <w:lvlText w:val="•"/>
      <w:lvlJc w:val="left"/>
      <w:pPr>
        <w:ind w:left="7379" w:hanging="140"/>
      </w:pPr>
      <w:rPr>
        <w:rFonts w:hint="default"/>
        <w:lang w:val="pl-PL" w:eastAsia="en-US" w:bidi="ar-SA"/>
      </w:rPr>
    </w:lvl>
    <w:lvl w:ilvl="8" w:tplc="A6ACA904">
      <w:numFmt w:val="bullet"/>
      <w:lvlText w:val="•"/>
      <w:lvlJc w:val="left"/>
      <w:pPr>
        <w:ind w:left="7895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5983334B"/>
    <w:multiLevelType w:val="hybridMultilevel"/>
    <w:tmpl w:val="5B7C102A"/>
    <w:lvl w:ilvl="0" w:tplc="587866C8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7AD728">
      <w:numFmt w:val="bullet"/>
      <w:lvlText w:val="•"/>
      <w:lvlJc w:val="left"/>
      <w:pPr>
        <w:ind w:left="1144" w:hanging="144"/>
      </w:pPr>
      <w:rPr>
        <w:rFonts w:hint="default"/>
        <w:lang w:val="pl-PL" w:eastAsia="en-US" w:bidi="ar-SA"/>
      </w:rPr>
    </w:lvl>
    <w:lvl w:ilvl="2" w:tplc="CA82946A">
      <w:numFmt w:val="bullet"/>
      <w:lvlText w:val="•"/>
      <w:lvlJc w:val="left"/>
      <w:pPr>
        <w:ind w:left="2009" w:hanging="144"/>
      </w:pPr>
      <w:rPr>
        <w:rFonts w:hint="default"/>
        <w:lang w:val="pl-PL" w:eastAsia="en-US" w:bidi="ar-SA"/>
      </w:rPr>
    </w:lvl>
    <w:lvl w:ilvl="3" w:tplc="16867DAA">
      <w:numFmt w:val="bullet"/>
      <w:lvlText w:val="•"/>
      <w:lvlJc w:val="left"/>
      <w:pPr>
        <w:ind w:left="2874" w:hanging="144"/>
      </w:pPr>
      <w:rPr>
        <w:rFonts w:hint="default"/>
        <w:lang w:val="pl-PL" w:eastAsia="en-US" w:bidi="ar-SA"/>
      </w:rPr>
    </w:lvl>
    <w:lvl w:ilvl="4" w:tplc="785CE090">
      <w:numFmt w:val="bullet"/>
      <w:lvlText w:val="•"/>
      <w:lvlJc w:val="left"/>
      <w:pPr>
        <w:ind w:left="3739" w:hanging="144"/>
      </w:pPr>
      <w:rPr>
        <w:rFonts w:hint="default"/>
        <w:lang w:val="pl-PL" w:eastAsia="en-US" w:bidi="ar-SA"/>
      </w:rPr>
    </w:lvl>
    <w:lvl w:ilvl="5" w:tplc="B2D04276">
      <w:numFmt w:val="bullet"/>
      <w:lvlText w:val="•"/>
      <w:lvlJc w:val="left"/>
      <w:pPr>
        <w:ind w:left="4604" w:hanging="144"/>
      </w:pPr>
      <w:rPr>
        <w:rFonts w:hint="default"/>
        <w:lang w:val="pl-PL" w:eastAsia="en-US" w:bidi="ar-SA"/>
      </w:rPr>
    </w:lvl>
    <w:lvl w:ilvl="6" w:tplc="FA1496F6">
      <w:numFmt w:val="bullet"/>
      <w:lvlText w:val="•"/>
      <w:lvlJc w:val="left"/>
      <w:pPr>
        <w:ind w:left="5469" w:hanging="144"/>
      </w:pPr>
      <w:rPr>
        <w:rFonts w:hint="default"/>
        <w:lang w:val="pl-PL" w:eastAsia="en-US" w:bidi="ar-SA"/>
      </w:rPr>
    </w:lvl>
    <w:lvl w:ilvl="7" w:tplc="CF22DC20">
      <w:numFmt w:val="bullet"/>
      <w:lvlText w:val="•"/>
      <w:lvlJc w:val="left"/>
      <w:pPr>
        <w:ind w:left="6334" w:hanging="144"/>
      </w:pPr>
      <w:rPr>
        <w:rFonts w:hint="default"/>
        <w:lang w:val="pl-PL" w:eastAsia="en-US" w:bidi="ar-SA"/>
      </w:rPr>
    </w:lvl>
    <w:lvl w:ilvl="8" w:tplc="6406B73E">
      <w:numFmt w:val="bullet"/>
      <w:lvlText w:val="•"/>
      <w:lvlJc w:val="left"/>
      <w:pPr>
        <w:ind w:left="7199" w:hanging="144"/>
      </w:pPr>
      <w:rPr>
        <w:rFonts w:hint="default"/>
        <w:lang w:val="pl-PL" w:eastAsia="en-US" w:bidi="ar-SA"/>
      </w:rPr>
    </w:lvl>
  </w:abstractNum>
  <w:num w:numId="1" w16cid:durableId="464009704">
    <w:abstractNumId w:val="1"/>
  </w:num>
  <w:num w:numId="2" w16cid:durableId="121065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7E"/>
    <w:rsid w:val="00071E25"/>
    <w:rsid w:val="00101479"/>
    <w:rsid w:val="001C3AB7"/>
    <w:rsid w:val="001C6368"/>
    <w:rsid w:val="001D3B16"/>
    <w:rsid w:val="00207256"/>
    <w:rsid w:val="002B0E93"/>
    <w:rsid w:val="00340720"/>
    <w:rsid w:val="0066278C"/>
    <w:rsid w:val="006778FD"/>
    <w:rsid w:val="00690DA3"/>
    <w:rsid w:val="006A05A9"/>
    <w:rsid w:val="008F28AC"/>
    <w:rsid w:val="00A05DAE"/>
    <w:rsid w:val="00A4627E"/>
    <w:rsid w:val="00B20AD5"/>
    <w:rsid w:val="00BF0C76"/>
    <w:rsid w:val="00D830BF"/>
    <w:rsid w:val="00E64BE1"/>
    <w:rsid w:val="00EB6261"/>
    <w:rsid w:val="00F46BDC"/>
    <w:rsid w:val="00F831B6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DBB7"/>
  <w15:docId w15:val="{0A8EC477-1FDB-40B0-9D93-C25B8E8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 w:right="554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9"/>
      <w:ind w:left="207"/>
      <w:jc w:val="center"/>
    </w:pPr>
    <w:rPr>
      <w:sz w:val="48"/>
      <w:szCs w:val="48"/>
    </w:rPr>
  </w:style>
  <w:style w:type="paragraph" w:styleId="Akapitzlist">
    <w:name w:val="List Paragraph"/>
    <w:basedOn w:val="Normalny"/>
    <w:uiPriority w:val="1"/>
    <w:qFormat/>
    <w:pPr>
      <w:spacing w:before="41"/>
      <w:ind w:left="284" w:hanging="14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W</dc:creator>
  <cp:lastModifiedBy>Mirella W</cp:lastModifiedBy>
  <cp:revision>13</cp:revision>
  <cp:lastPrinted>2025-12-01T09:18:00Z</cp:lastPrinted>
  <dcterms:created xsi:type="dcterms:W3CDTF">2025-12-01T09:17:00Z</dcterms:created>
  <dcterms:modified xsi:type="dcterms:W3CDTF">2026-05-03T09:20:00Z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www.ilovepdf.com</vt:lpwstr>
  </property>
</Properties>
</file>